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9316B" w14:textId="77777777" w:rsidR="007B0454" w:rsidRPr="00375846" w:rsidRDefault="007B0454" w:rsidP="00115A2B">
      <w:pPr>
        <w:spacing w:line="276" w:lineRule="auto"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14:paraId="64775621" w14:textId="18AE5540" w:rsidR="00115A2B" w:rsidRPr="00375846" w:rsidRDefault="00115A2B" w:rsidP="00115A2B">
      <w:pPr>
        <w:spacing w:line="276" w:lineRule="auto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SMLOUVA O DÍLO</w:t>
      </w:r>
    </w:p>
    <w:p w14:paraId="51300DA6" w14:textId="77777777" w:rsidR="00771372" w:rsidRPr="00375846" w:rsidRDefault="00115A2B" w:rsidP="00771372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75846">
        <w:rPr>
          <w:rFonts w:ascii="Arial" w:hAnsi="Arial" w:cs="Arial"/>
          <w:i/>
          <w:sz w:val="18"/>
          <w:szCs w:val="18"/>
        </w:rPr>
        <w:t>uzavřená podle ust. § 2586 a násl. z. č. 89/2012 Sb., občansk</w:t>
      </w:r>
      <w:r w:rsidR="00AB0DEE" w:rsidRPr="00375846">
        <w:rPr>
          <w:rFonts w:ascii="Arial" w:hAnsi="Arial" w:cs="Arial"/>
          <w:i/>
          <w:sz w:val="18"/>
          <w:szCs w:val="18"/>
        </w:rPr>
        <w:t>ého</w:t>
      </w:r>
      <w:r w:rsidRPr="00375846">
        <w:rPr>
          <w:rFonts w:ascii="Arial" w:hAnsi="Arial" w:cs="Arial"/>
          <w:i/>
          <w:sz w:val="18"/>
          <w:szCs w:val="18"/>
        </w:rPr>
        <w:t xml:space="preserve"> zákoník</w:t>
      </w:r>
      <w:r w:rsidR="00AB0DEE" w:rsidRPr="00375846">
        <w:rPr>
          <w:rFonts w:ascii="Arial" w:hAnsi="Arial" w:cs="Arial"/>
          <w:i/>
          <w:sz w:val="18"/>
          <w:szCs w:val="18"/>
        </w:rPr>
        <w:t>u</w:t>
      </w:r>
      <w:r w:rsidR="00771372" w:rsidRPr="00375846">
        <w:rPr>
          <w:rFonts w:ascii="Arial" w:hAnsi="Arial" w:cs="Arial"/>
          <w:i/>
          <w:sz w:val="18"/>
          <w:szCs w:val="18"/>
        </w:rPr>
        <w:t>, ve znění pozdějších předpisů</w:t>
      </w:r>
    </w:p>
    <w:p w14:paraId="3B887518" w14:textId="77777777" w:rsidR="00115A2B" w:rsidRPr="00375846" w:rsidRDefault="00115A2B" w:rsidP="00D154D3">
      <w:pPr>
        <w:spacing w:line="276" w:lineRule="auto"/>
        <w:jc w:val="center"/>
        <w:outlineLvl w:val="0"/>
        <w:rPr>
          <w:rFonts w:ascii="Arial" w:hAnsi="Arial" w:cs="Arial"/>
          <w:i/>
          <w:sz w:val="18"/>
          <w:szCs w:val="18"/>
        </w:rPr>
      </w:pPr>
      <w:r w:rsidRPr="00375846">
        <w:rPr>
          <w:rFonts w:ascii="Arial" w:hAnsi="Arial" w:cs="Arial"/>
          <w:i/>
          <w:sz w:val="18"/>
          <w:szCs w:val="18"/>
        </w:rPr>
        <w:t xml:space="preserve"> </w:t>
      </w:r>
    </w:p>
    <w:p w14:paraId="7D00E0BF" w14:textId="77777777" w:rsidR="004E39D2" w:rsidRPr="00375846" w:rsidRDefault="004E39D2" w:rsidP="00D154D3">
      <w:pPr>
        <w:spacing w:line="276" w:lineRule="auto"/>
        <w:jc w:val="center"/>
        <w:outlineLvl w:val="0"/>
        <w:rPr>
          <w:rFonts w:ascii="Arial" w:hAnsi="Arial" w:cs="Arial"/>
          <w:i/>
          <w:sz w:val="18"/>
          <w:szCs w:val="18"/>
        </w:rPr>
      </w:pPr>
    </w:p>
    <w:p w14:paraId="25BB0715" w14:textId="77777777" w:rsidR="004E39D2" w:rsidRPr="00375846" w:rsidRDefault="004E39D2" w:rsidP="00D154D3">
      <w:pPr>
        <w:spacing w:line="276" w:lineRule="auto"/>
        <w:jc w:val="center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na </w:t>
      </w:r>
      <w:r w:rsidR="006E0D2D" w:rsidRPr="00375846">
        <w:rPr>
          <w:rFonts w:ascii="Arial" w:hAnsi="Arial" w:cs="Arial"/>
          <w:sz w:val="18"/>
          <w:szCs w:val="18"/>
        </w:rPr>
        <w:t>akci</w:t>
      </w:r>
      <w:r w:rsidRPr="00375846">
        <w:rPr>
          <w:rFonts w:ascii="Arial" w:hAnsi="Arial" w:cs="Arial"/>
          <w:sz w:val="18"/>
          <w:szCs w:val="18"/>
        </w:rPr>
        <w:t>:</w:t>
      </w:r>
    </w:p>
    <w:p w14:paraId="130B88AC" w14:textId="77777777" w:rsidR="004E39D2" w:rsidRPr="00375846" w:rsidRDefault="004E39D2" w:rsidP="00D154D3">
      <w:pPr>
        <w:spacing w:line="276" w:lineRule="auto"/>
        <w:jc w:val="center"/>
        <w:outlineLvl w:val="0"/>
        <w:rPr>
          <w:rFonts w:ascii="Arial" w:hAnsi="Arial" w:cs="Arial"/>
          <w:sz w:val="18"/>
          <w:szCs w:val="18"/>
        </w:rPr>
      </w:pPr>
    </w:p>
    <w:p w14:paraId="3C86F25F" w14:textId="012E4A3B" w:rsidR="00115A2B" w:rsidRPr="00375846" w:rsidRDefault="004E39D2" w:rsidP="006306C4">
      <w:pPr>
        <w:spacing w:line="276" w:lineRule="auto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„</w:t>
      </w:r>
      <w:r w:rsidR="00F92122" w:rsidRPr="00F92122">
        <w:rPr>
          <w:rFonts w:ascii="Arial" w:hAnsi="Arial" w:cs="Arial"/>
          <w:b/>
          <w:sz w:val="18"/>
          <w:szCs w:val="18"/>
        </w:rPr>
        <w:t>Výměna svítidel veřejného osvětlení ve městě Kyjov – 4. etapa</w:t>
      </w:r>
      <w:r w:rsidRPr="00375846">
        <w:rPr>
          <w:rFonts w:ascii="Arial" w:hAnsi="Arial" w:cs="Arial"/>
          <w:b/>
          <w:sz w:val="18"/>
          <w:szCs w:val="18"/>
        </w:rPr>
        <w:t>“</w:t>
      </w:r>
    </w:p>
    <w:p w14:paraId="200CEFB8" w14:textId="77777777" w:rsidR="00115A2B" w:rsidRPr="00375846" w:rsidRDefault="00115A2B" w:rsidP="00115A2B">
      <w:pPr>
        <w:spacing w:line="240" w:lineRule="auto"/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14:paraId="2B552B14" w14:textId="77777777" w:rsidR="00115A2B" w:rsidRPr="00375846" w:rsidRDefault="00115A2B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SMLUVNÍ STRANY</w:t>
      </w:r>
    </w:p>
    <w:p w14:paraId="7D6271CF" w14:textId="77777777" w:rsidR="00115A2B" w:rsidRPr="00375846" w:rsidRDefault="00115A2B" w:rsidP="00CE54E7">
      <w:pPr>
        <w:spacing w:line="276" w:lineRule="auto"/>
        <w:ind w:left="360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44B50058" w14:textId="77777777" w:rsidR="00115A2B" w:rsidRPr="00375846" w:rsidRDefault="00115A2B" w:rsidP="00771372">
      <w:pPr>
        <w:spacing w:line="276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Objednatel</w:t>
      </w:r>
      <w:r w:rsidRPr="00375846">
        <w:rPr>
          <w:rFonts w:ascii="Arial" w:hAnsi="Arial" w:cs="Arial"/>
          <w:sz w:val="18"/>
          <w:szCs w:val="18"/>
        </w:rPr>
        <w:t>:</w:t>
      </w:r>
      <w:r w:rsidRPr="00375846">
        <w:rPr>
          <w:rFonts w:ascii="Arial" w:hAnsi="Arial" w:cs="Arial"/>
          <w:sz w:val="18"/>
          <w:szCs w:val="18"/>
        </w:rPr>
        <w:tab/>
      </w:r>
      <w:r w:rsidR="00DF2892"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b/>
          <w:sz w:val="18"/>
          <w:szCs w:val="18"/>
        </w:rPr>
        <w:t xml:space="preserve">Město </w:t>
      </w:r>
      <w:r w:rsidR="00D154D3" w:rsidRPr="00375846">
        <w:rPr>
          <w:rFonts w:ascii="Arial" w:hAnsi="Arial" w:cs="Arial"/>
          <w:b/>
          <w:sz w:val="18"/>
          <w:szCs w:val="18"/>
        </w:rPr>
        <w:t>KYJOV</w:t>
      </w:r>
    </w:p>
    <w:p w14:paraId="6EDB0A68" w14:textId="77777777" w:rsidR="00115A2B" w:rsidRPr="00375846" w:rsidRDefault="00115A2B" w:rsidP="00C05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Adresa: </w:t>
      </w:r>
      <w:r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sz w:val="18"/>
          <w:szCs w:val="18"/>
        </w:rPr>
        <w:tab/>
      </w:r>
      <w:r w:rsidR="006306C4"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sz w:val="18"/>
          <w:szCs w:val="18"/>
        </w:rPr>
        <w:t xml:space="preserve">Masarykovo náměstí </w:t>
      </w:r>
      <w:r w:rsidR="00D154D3" w:rsidRPr="00375846">
        <w:rPr>
          <w:rFonts w:ascii="Arial" w:hAnsi="Arial" w:cs="Arial"/>
          <w:sz w:val="18"/>
          <w:szCs w:val="18"/>
        </w:rPr>
        <w:t>30</w:t>
      </w:r>
      <w:r w:rsidRPr="00375846">
        <w:rPr>
          <w:rFonts w:ascii="Arial" w:hAnsi="Arial" w:cs="Arial"/>
          <w:sz w:val="18"/>
          <w:szCs w:val="18"/>
        </w:rPr>
        <w:t>/1,</w:t>
      </w:r>
      <w:r w:rsidR="00D154D3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69</w:t>
      </w:r>
      <w:r w:rsidR="00D154D3" w:rsidRPr="00375846">
        <w:rPr>
          <w:rFonts w:ascii="Arial" w:hAnsi="Arial" w:cs="Arial"/>
          <w:sz w:val="18"/>
          <w:szCs w:val="18"/>
        </w:rPr>
        <w:t>7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D154D3" w:rsidRPr="00375846">
        <w:rPr>
          <w:rFonts w:ascii="Arial" w:hAnsi="Arial" w:cs="Arial"/>
          <w:sz w:val="18"/>
          <w:szCs w:val="18"/>
        </w:rPr>
        <w:t>01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D154D3" w:rsidRPr="00375846">
        <w:rPr>
          <w:rFonts w:ascii="Arial" w:hAnsi="Arial" w:cs="Arial"/>
          <w:sz w:val="18"/>
          <w:szCs w:val="18"/>
        </w:rPr>
        <w:t>Kyjov</w:t>
      </w:r>
    </w:p>
    <w:p w14:paraId="642B1AD6" w14:textId="77777777" w:rsidR="00115A2B" w:rsidRPr="00375846" w:rsidRDefault="00115A2B" w:rsidP="00C0529F">
      <w:pPr>
        <w:tabs>
          <w:tab w:val="left" w:pos="212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IČO:</w:t>
      </w:r>
      <w:r w:rsidRPr="00375846">
        <w:rPr>
          <w:rFonts w:ascii="Arial" w:hAnsi="Arial" w:cs="Arial"/>
          <w:sz w:val="18"/>
          <w:szCs w:val="18"/>
        </w:rPr>
        <w:tab/>
      </w:r>
      <w:r w:rsidR="00D154D3" w:rsidRPr="00375846">
        <w:rPr>
          <w:rFonts w:ascii="Arial" w:hAnsi="Arial" w:cs="Arial"/>
          <w:sz w:val="18"/>
          <w:szCs w:val="18"/>
        </w:rPr>
        <w:t>00285030</w:t>
      </w:r>
    </w:p>
    <w:p w14:paraId="64B162AD" w14:textId="77777777" w:rsidR="00115A2B" w:rsidRPr="00375846" w:rsidRDefault="00D154D3" w:rsidP="00C0529F">
      <w:pPr>
        <w:tabs>
          <w:tab w:val="left" w:pos="212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DIČ:</w:t>
      </w:r>
      <w:r w:rsidRPr="00375846">
        <w:rPr>
          <w:rFonts w:ascii="Arial" w:hAnsi="Arial" w:cs="Arial"/>
          <w:sz w:val="18"/>
          <w:szCs w:val="18"/>
        </w:rPr>
        <w:tab/>
        <w:t>CZ00285030</w:t>
      </w:r>
    </w:p>
    <w:p w14:paraId="04236603" w14:textId="3458DA39" w:rsidR="00753140" w:rsidRPr="002A69D2" w:rsidRDefault="00115A2B" w:rsidP="00C0529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A69D2">
        <w:rPr>
          <w:rFonts w:ascii="Arial" w:hAnsi="Arial" w:cs="Arial"/>
          <w:sz w:val="18"/>
          <w:szCs w:val="18"/>
        </w:rPr>
        <w:t xml:space="preserve">Bankovní spojení: </w:t>
      </w:r>
      <w:r w:rsidR="002A69D2" w:rsidRPr="002A69D2">
        <w:rPr>
          <w:rFonts w:ascii="Arial" w:hAnsi="Arial" w:cs="Arial"/>
          <w:sz w:val="18"/>
          <w:szCs w:val="18"/>
        </w:rPr>
        <w:tab/>
        <w:t>Komerční banka</w:t>
      </w:r>
    </w:p>
    <w:p w14:paraId="5D0D286D" w14:textId="38868572" w:rsidR="00753140" w:rsidRPr="002A69D2" w:rsidRDefault="00753140" w:rsidP="0075314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A69D2">
        <w:rPr>
          <w:rFonts w:ascii="Arial" w:hAnsi="Arial" w:cs="Arial"/>
          <w:sz w:val="18"/>
          <w:szCs w:val="18"/>
        </w:rPr>
        <w:t>Číslo účtu:</w:t>
      </w:r>
      <w:r w:rsidRPr="002A69D2">
        <w:rPr>
          <w:rFonts w:ascii="Arial" w:hAnsi="Arial" w:cs="Arial"/>
          <w:sz w:val="18"/>
          <w:szCs w:val="18"/>
        </w:rPr>
        <w:tab/>
      </w:r>
      <w:r w:rsidRPr="002A69D2">
        <w:rPr>
          <w:rFonts w:ascii="Arial" w:hAnsi="Arial" w:cs="Arial"/>
          <w:sz w:val="18"/>
          <w:szCs w:val="18"/>
        </w:rPr>
        <w:tab/>
      </w:r>
      <w:r w:rsidR="002A69D2" w:rsidRPr="002A69D2">
        <w:rPr>
          <w:rFonts w:ascii="Arial" w:hAnsi="Arial" w:cs="Arial"/>
          <w:sz w:val="18"/>
          <w:szCs w:val="18"/>
        </w:rPr>
        <w:t>1887430267/0100</w:t>
      </w:r>
    </w:p>
    <w:p w14:paraId="5CD4C54C" w14:textId="47C7F35A" w:rsidR="00115A2B" w:rsidRDefault="00115A2B" w:rsidP="002E5E1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A69D2">
        <w:rPr>
          <w:rFonts w:ascii="Arial" w:hAnsi="Arial" w:cs="Arial"/>
          <w:sz w:val="18"/>
          <w:szCs w:val="18"/>
        </w:rPr>
        <w:t>Zastoupen</w:t>
      </w:r>
      <w:r w:rsidR="002D592D" w:rsidRPr="002A69D2">
        <w:rPr>
          <w:rFonts w:ascii="Arial" w:hAnsi="Arial" w:cs="Arial"/>
          <w:sz w:val="18"/>
          <w:szCs w:val="18"/>
        </w:rPr>
        <w:t>ý</w:t>
      </w:r>
      <w:r w:rsidRPr="002A69D2">
        <w:rPr>
          <w:rFonts w:ascii="Arial" w:hAnsi="Arial" w:cs="Arial"/>
          <w:sz w:val="18"/>
          <w:szCs w:val="18"/>
        </w:rPr>
        <w:t>:</w:t>
      </w:r>
      <w:r w:rsidRPr="00375846">
        <w:rPr>
          <w:rFonts w:ascii="Arial" w:hAnsi="Arial" w:cs="Arial"/>
          <w:sz w:val="18"/>
          <w:szCs w:val="18"/>
        </w:rPr>
        <w:tab/>
      </w:r>
      <w:r w:rsidR="00DF2892" w:rsidRPr="00375846">
        <w:rPr>
          <w:rFonts w:ascii="Arial" w:hAnsi="Arial" w:cs="Arial"/>
          <w:sz w:val="18"/>
          <w:szCs w:val="18"/>
        </w:rPr>
        <w:tab/>
      </w:r>
      <w:r w:rsidR="002A69D2">
        <w:rPr>
          <w:rFonts w:ascii="Arial" w:hAnsi="Arial" w:cs="Arial"/>
          <w:sz w:val="18"/>
          <w:szCs w:val="18"/>
        </w:rPr>
        <w:t xml:space="preserve">Mgr. František Lukl, MPA </w:t>
      </w:r>
      <w:r w:rsidR="00B46D4E">
        <w:rPr>
          <w:rFonts w:ascii="Arial" w:hAnsi="Arial" w:cs="Arial"/>
          <w:sz w:val="18"/>
          <w:szCs w:val="18"/>
        </w:rPr>
        <w:t>–</w:t>
      </w:r>
      <w:r w:rsidR="002A69D2">
        <w:rPr>
          <w:rFonts w:ascii="Arial" w:hAnsi="Arial" w:cs="Arial"/>
          <w:sz w:val="18"/>
          <w:szCs w:val="18"/>
        </w:rPr>
        <w:t xml:space="preserve"> starosta</w:t>
      </w:r>
    </w:p>
    <w:p w14:paraId="52005FFD" w14:textId="77777777" w:rsidR="00B46D4E" w:rsidRDefault="00B46D4E" w:rsidP="002E5E1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Ve věcech technický </w:t>
      </w:r>
    </w:p>
    <w:p w14:paraId="6FA2D62B" w14:textId="79135B6F" w:rsidR="00B46D4E" w:rsidRPr="00375846" w:rsidRDefault="00B46D4E" w:rsidP="002E5E1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zastoupený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Roman Pekárek, vedoucí odboru rozvoje města</w:t>
      </w:r>
    </w:p>
    <w:p w14:paraId="69A1DD6F" w14:textId="77777777" w:rsidR="00115A2B" w:rsidRPr="00375846" w:rsidRDefault="002D592D" w:rsidP="00C0529F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(dále jen „objednatel“)</w:t>
      </w:r>
    </w:p>
    <w:p w14:paraId="01B8C997" w14:textId="77777777" w:rsidR="00115A2B" w:rsidRPr="00375846" w:rsidRDefault="00115A2B" w:rsidP="00C0529F">
      <w:pPr>
        <w:spacing w:after="120" w:line="276" w:lineRule="auto"/>
        <w:ind w:left="360"/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291A464D" w14:textId="77777777" w:rsidR="00115A2B" w:rsidRPr="00375846" w:rsidRDefault="00115A2B" w:rsidP="0077137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Zhotovitel</w:t>
      </w:r>
      <w:r w:rsidRPr="00375846">
        <w:rPr>
          <w:rFonts w:ascii="Arial" w:hAnsi="Arial" w:cs="Arial"/>
          <w:sz w:val="18"/>
          <w:szCs w:val="18"/>
        </w:rPr>
        <w:t>:</w:t>
      </w:r>
      <w:r w:rsidRPr="00375846">
        <w:rPr>
          <w:rFonts w:ascii="Arial" w:hAnsi="Arial" w:cs="Arial"/>
          <w:sz w:val="18"/>
          <w:szCs w:val="18"/>
        </w:rPr>
        <w:tab/>
      </w:r>
      <w:r w:rsidR="00DF2892"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>…………………….</w:t>
      </w:r>
    </w:p>
    <w:p w14:paraId="7007C466" w14:textId="77777777" w:rsidR="00115A2B" w:rsidRPr="00375846" w:rsidRDefault="00115A2B" w:rsidP="0092491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Adresa: </w:t>
      </w:r>
      <w:r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sz w:val="18"/>
          <w:szCs w:val="18"/>
        </w:rPr>
        <w:tab/>
      </w:r>
      <w:r w:rsidR="006306C4"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>…………………….</w:t>
      </w:r>
    </w:p>
    <w:p w14:paraId="75067862" w14:textId="77777777" w:rsidR="00B47227" w:rsidRPr="00375846" w:rsidRDefault="00115A2B" w:rsidP="0092491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IČO:</w:t>
      </w:r>
      <w:r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ab/>
        <w:t>…………………….</w:t>
      </w:r>
    </w:p>
    <w:p w14:paraId="14454735" w14:textId="77777777" w:rsidR="00115A2B" w:rsidRPr="00375846" w:rsidRDefault="00115A2B" w:rsidP="0092491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DIČ :</w:t>
      </w:r>
      <w:r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ab/>
        <w:t>…………………….</w:t>
      </w:r>
    </w:p>
    <w:p w14:paraId="40C97C9E" w14:textId="77777777" w:rsidR="00B47227" w:rsidRPr="00375846" w:rsidRDefault="00115A2B" w:rsidP="0092491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Bankovní spojení: </w:t>
      </w:r>
      <w:r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>…………………….</w:t>
      </w:r>
    </w:p>
    <w:p w14:paraId="0CBE945D" w14:textId="77777777" w:rsidR="00753140" w:rsidRPr="00375846" w:rsidRDefault="00753140" w:rsidP="0075314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Číslo účtu:</w:t>
      </w:r>
      <w:r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sz w:val="18"/>
          <w:szCs w:val="18"/>
        </w:rPr>
        <w:tab/>
        <w:t>…………………….</w:t>
      </w:r>
    </w:p>
    <w:p w14:paraId="064E7AE5" w14:textId="77777777" w:rsidR="00B47227" w:rsidRPr="00375846" w:rsidRDefault="00C3738C" w:rsidP="00EE5A8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Zastoupen</w:t>
      </w:r>
      <w:r w:rsidR="002D592D" w:rsidRPr="00375846">
        <w:rPr>
          <w:rFonts w:ascii="Arial" w:hAnsi="Arial" w:cs="Arial"/>
          <w:sz w:val="18"/>
          <w:szCs w:val="18"/>
        </w:rPr>
        <w:t>ý</w:t>
      </w:r>
      <w:r w:rsidR="00115A2B" w:rsidRPr="00375846">
        <w:rPr>
          <w:rFonts w:ascii="Arial" w:hAnsi="Arial" w:cs="Arial"/>
          <w:sz w:val="18"/>
          <w:szCs w:val="18"/>
        </w:rPr>
        <w:t>:</w:t>
      </w:r>
      <w:r w:rsidR="00115A2B" w:rsidRPr="00375846">
        <w:rPr>
          <w:rFonts w:ascii="Arial" w:hAnsi="Arial" w:cs="Arial"/>
          <w:sz w:val="18"/>
          <w:szCs w:val="18"/>
        </w:rPr>
        <w:tab/>
      </w:r>
      <w:r w:rsidR="00115A2B" w:rsidRPr="00375846">
        <w:rPr>
          <w:rFonts w:ascii="Arial" w:hAnsi="Arial" w:cs="Arial"/>
          <w:sz w:val="18"/>
          <w:szCs w:val="18"/>
        </w:rPr>
        <w:tab/>
      </w:r>
      <w:r w:rsidR="00B47227" w:rsidRPr="00375846">
        <w:rPr>
          <w:rFonts w:ascii="Arial" w:hAnsi="Arial" w:cs="Arial"/>
          <w:sz w:val="18"/>
          <w:szCs w:val="18"/>
        </w:rPr>
        <w:t>…………………….</w:t>
      </w:r>
    </w:p>
    <w:p w14:paraId="0BCD6522" w14:textId="77777777" w:rsidR="00115A2B" w:rsidRPr="00375846" w:rsidRDefault="00115A2B" w:rsidP="00C0529F">
      <w:pPr>
        <w:spacing w:line="276" w:lineRule="auto"/>
        <w:jc w:val="both"/>
        <w:rPr>
          <w:rFonts w:ascii="Arial" w:hAnsi="Arial" w:cs="Arial"/>
          <w:smallCaps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Společnost je zapsána v obchodním rejstříku vedeném u </w:t>
      </w:r>
      <w:r w:rsidR="00924912" w:rsidRPr="00375846">
        <w:rPr>
          <w:rFonts w:ascii="Arial" w:hAnsi="Arial" w:cs="Arial"/>
          <w:sz w:val="18"/>
          <w:szCs w:val="18"/>
        </w:rPr>
        <w:t>…</w:t>
      </w:r>
      <w:r w:rsidRPr="00375846">
        <w:rPr>
          <w:rFonts w:ascii="Arial" w:hAnsi="Arial" w:cs="Arial"/>
          <w:sz w:val="18"/>
          <w:szCs w:val="18"/>
        </w:rPr>
        <w:t xml:space="preserve"> soudu v </w:t>
      </w:r>
      <w:r w:rsidR="00924912" w:rsidRPr="00375846">
        <w:rPr>
          <w:rFonts w:ascii="Arial" w:hAnsi="Arial" w:cs="Arial"/>
          <w:sz w:val="18"/>
          <w:szCs w:val="18"/>
        </w:rPr>
        <w:t>…</w:t>
      </w:r>
      <w:r w:rsidRPr="00375846">
        <w:rPr>
          <w:rFonts w:ascii="Arial" w:hAnsi="Arial" w:cs="Arial"/>
          <w:sz w:val="18"/>
          <w:szCs w:val="18"/>
        </w:rPr>
        <w:t xml:space="preserve">, oddíl </w:t>
      </w:r>
      <w:r w:rsidR="00924912" w:rsidRPr="00375846">
        <w:rPr>
          <w:rFonts w:ascii="Arial" w:hAnsi="Arial" w:cs="Arial"/>
          <w:sz w:val="18"/>
          <w:szCs w:val="18"/>
        </w:rPr>
        <w:t>…</w:t>
      </w:r>
      <w:r w:rsidRPr="00375846">
        <w:rPr>
          <w:rFonts w:ascii="Arial" w:hAnsi="Arial" w:cs="Arial"/>
          <w:sz w:val="18"/>
          <w:szCs w:val="18"/>
        </w:rPr>
        <w:t xml:space="preserve">, vložka </w:t>
      </w:r>
      <w:r w:rsidR="00924912" w:rsidRPr="00375846">
        <w:rPr>
          <w:rFonts w:ascii="Arial" w:hAnsi="Arial" w:cs="Arial"/>
          <w:sz w:val="18"/>
          <w:szCs w:val="18"/>
        </w:rPr>
        <w:t>…</w:t>
      </w:r>
    </w:p>
    <w:p w14:paraId="61AD76D5" w14:textId="5CB29ADA" w:rsidR="00924912" w:rsidRDefault="002D592D" w:rsidP="0077137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(dále jen „zhotovitel“)</w:t>
      </w:r>
    </w:p>
    <w:p w14:paraId="4AEB844C" w14:textId="77777777" w:rsidR="00375846" w:rsidRPr="00375846" w:rsidRDefault="00375846" w:rsidP="0077137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6B4AD08" w14:textId="77777777" w:rsidR="00EA5465" w:rsidRPr="00375846" w:rsidRDefault="00EA5465" w:rsidP="0077137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5EFC12" w14:textId="77777777" w:rsidR="00C0529F" w:rsidRPr="00375846" w:rsidRDefault="009C6A1C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PŘEDMĚT SMLOUVY</w:t>
      </w:r>
      <w:r w:rsidR="004F07F8" w:rsidRPr="00375846">
        <w:rPr>
          <w:rFonts w:ascii="Arial" w:hAnsi="Arial" w:cs="Arial"/>
          <w:b/>
          <w:color w:val="000000"/>
          <w:sz w:val="18"/>
          <w:szCs w:val="18"/>
        </w:rPr>
        <w:t xml:space="preserve"> A ROZSAH DÍLA</w:t>
      </w:r>
    </w:p>
    <w:p w14:paraId="12F93B86" w14:textId="77777777" w:rsidR="00C2604E" w:rsidRPr="00375846" w:rsidRDefault="00C2604E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7E6D3641" w14:textId="77777777" w:rsidR="00A121BA" w:rsidRPr="00375846" w:rsidRDefault="00A121BA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Touto smlouvou se zhotovitel zavazuje provést na svůj náklad a nebezpečí pro objednatele dílo a objednatel se zavazuje dílo převzít a zaplatit zhotoviteli sjednanou cenu.</w:t>
      </w:r>
    </w:p>
    <w:p w14:paraId="3EC74CC1" w14:textId="515648AC" w:rsidR="00A956D8" w:rsidRDefault="00A956D8" w:rsidP="00BB3DE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Dílem se rozumí </w:t>
      </w:r>
      <w:r w:rsidR="002A69D2" w:rsidRPr="002A69D2">
        <w:rPr>
          <w:rFonts w:ascii="Arial" w:hAnsi="Arial" w:cs="Arial"/>
          <w:sz w:val="18"/>
          <w:szCs w:val="18"/>
        </w:rPr>
        <w:t>rekonstrukce soustavy VO spočívající ve výměně a doplnění stávajících výbojkových svítidel za svítidla na bázi LED technologie v celkovém počtu 326 ks svítidel. Bude provedena kompletní rekonstrukce 3 ks rozvaděčů, včetně řídicího systému. Všechna svítidla budou vybavena modulem pro řízení IOT NOD PLC.</w:t>
      </w:r>
      <w:r w:rsidR="00771372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(dále jen „dílo“),</w:t>
      </w:r>
      <w:r w:rsidR="008069CE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specifikovan</w:t>
      </w:r>
      <w:r w:rsidR="0064375A" w:rsidRPr="00375846">
        <w:rPr>
          <w:rFonts w:ascii="Arial" w:hAnsi="Arial" w:cs="Arial"/>
          <w:sz w:val="18"/>
          <w:szCs w:val="18"/>
        </w:rPr>
        <w:t>é</w:t>
      </w:r>
      <w:r w:rsidRPr="00375846">
        <w:rPr>
          <w:rFonts w:ascii="Arial" w:hAnsi="Arial" w:cs="Arial"/>
          <w:sz w:val="18"/>
          <w:szCs w:val="18"/>
        </w:rPr>
        <w:t xml:space="preserve"> zejména </w:t>
      </w:r>
      <w:r w:rsidR="002113C4" w:rsidRPr="00375846">
        <w:rPr>
          <w:rFonts w:ascii="Arial" w:hAnsi="Arial" w:cs="Arial"/>
          <w:sz w:val="18"/>
          <w:szCs w:val="18"/>
        </w:rPr>
        <w:t>zadávacími podmínkami veřejné zakázky</w:t>
      </w:r>
      <w:r w:rsidR="0064375A" w:rsidRPr="00375846">
        <w:rPr>
          <w:rFonts w:ascii="Arial" w:hAnsi="Arial" w:cs="Arial"/>
          <w:sz w:val="18"/>
          <w:szCs w:val="18"/>
        </w:rPr>
        <w:t xml:space="preserve"> (vč. příloh)</w:t>
      </w:r>
      <w:r w:rsidR="00CE2BD7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a touto smlouvou o dílo</w:t>
      </w:r>
      <w:r w:rsidR="002D592D" w:rsidRPr="00375846">
        <w:rPr>
          <w:rFonts w:ascii="Arial" w:hAnsi="Arial" w:cs="Arial"/>
          <w:sz w:val="18"/>
          <w:szCs w:val="18"/>
        </w:rPr>
        <w:t xml:space="preserve"> vč. jejích příloh.</w:t>
      </w:r>
    </w:p>
    <w:p w14:paraId="762EBC7B" w14:textId="47914062" w:rsidR="00742A91" w:rsidRDefault="00742A91" w:rsidP="00BB3DEA">
      <w:pPr>
        <w:pStyle w:val="Odstavecseseznamem"/>
        <w:numPr>
          <w:ilvl w:val="1"/>
          <w:numId w:val="29"/>
        </w:numPr>
        <w:ind w:left="567" w:hanging="567"/>
        <w:jc w:val="both"/>
        <w:rPr>
          <w:rFonts w:ascii="Arial" w:hAnsi="Arial" w:cs="Arial"/>
          <w:noProof/>
          <w:sz w:val="18"/>
          <w:szCs w:val="18"/>
        </w:rPr>
      </w:pPr>
      <w:r w:rsidRPr="00742A91">
        <w:rPr>
          <w:rFonts w:ascii="Arial" w:hAnsi="Arial" w:cs="Arial"/>
          <w:noProof/>
          <w:sz w:val="18"/>
          <w:szCs w:val="18"/>
        </w:rPr>
        <w:t>Bližší specifikace díla je uvedena v Technické dokumentaci (viz příloha č.1 Zadávací dokumentace /ZD/), která je zpracována v souladu</w:t>
      </w:r>
      <w:r>
        <w:rPr>
          <w:rFonts w:ascii="Arial" w:hAnsi="Arial" w:cs="Arial"/>
          <w:noProof/>
          <w:sz w:val="18"/>
          <w:szCs w:val="18"/>
        </w:rPr>
        <w:t xml:space="preserve"> s Energetickým posudkem z července 2024</w:t>
      </w:r>
      <w:r w:rsidRPr="00742A91">
        <w:rPr>
          <w:rFonts w:ascii="Arial" w:hAnsi="Arial" w:cs="Arial"/>
          <w:noProof/>
          <w:sz w:val="18"/>
          <w:szCs w:val="18"/>
        </w:rPr>
        <w:t xml:space="preserve"> vyhotoveným fy Metrolu</w:t>
      </w:r>
      <w:r>
        <w:rPr>
          <w:rFonts w:ascii="Arial" w:hAnsi="Arial" w:cs="Arial"/>
          <w:noProof/>
          <w:sz w:val="18"/>
          <w:szCs w:val="18"/>
        </w:rPr>
        <w:t>x s.r.o. Ing. Jakubem Kladivou</w:t>
      </w:r>
      <w:r w:rsidRPr="00742A91">
        <w:rPr>
          <w:rFonts w:ascii="Arial" w:hAnsi="Arial" w:cs="Arial"/>
          <w:noProof/>
          <w:sz w:val="18"/>
          <w:szCs w:val="18"/>
        </w:rPr>
        <w:t>. Dále je dána vyplněným rozpočtem (viz příloha č. 4 ZD) a stává se přílohou č.1 SoD a dále vyplývá ze světelně-technických výpočtů (dle přílohy č. 6 ZD) předložených Zhot</w:t>
      </w:r>
      <w:r w:rsidR="00C54793">
        <w:rPr>
          <w:rFonts w:ascii="Arial" w:hAnsi="Arial" w:cs="Arial"/>
          <w:noProof/>
          <w:sz w:val="18"/>
          <w:szCs w:val="18"/>
        </w:rPr>
        <w:t>ovitelem v rámci nabídky.</w:t>
      </w:r>
    </w:p>
    <w:p w14:paraId="39DBE43B" w14:textId="77777777" w:rsidR="00742A91" w:rsidRPr="00742A91" w:rsidRDefault="00742A91" w:rsidP="00BB3DEA">
      <w:pPr>
        <w:pStyle w:val="Odstavecseseznamem"/>
        <w:ind w:left="2700"/>
        <w:jc w:val="both"/>
        <w:rPr>
          <w:rFonts w:ascii="Arial" w:hAnsi="Arial" w:cs="Arial"/>
          <w:noProof/>
          <w:sz w:val="18"/>
          <w:szCs w:val="18"/>
        </w:rPr>
      </w:pPr>
    </w:p>
    <w:p w14:paraId="7E47F2E0" w14:textId="415EE42D" w:rsidR="00886069" w:rsidRPr="001738B8" w:rsidRDefault="00BE6851" w:rsidP="00BB3DE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7E6E87">
        <w:rPr>
          <w:rFonts w:ascii="Arial" w:hAnsi="Arial" w:cs="Arial"/>
          <w:sz w:val="18"/>
          <w:szCs w:val="18"/>
        </w:rPr>
        <w:t xml:space="preserve">Zhotovitel bere na vědomí, že </w:t>
      </w:r>
      <w:r w:rsidR="000D642F" w:rsidRPr="007E6E87">
        <w:rPr>
          <w:rFonts w:ascii="Arial" w:hAnsi="Arial" w:cs="Arial"/>
          <w:sz w:val="18"/>
          <w:szCs w:val="18"/>
        </w:rPr>
        <w:t xml:space="preserve">na dílo </w:t>
      </w:r>
      <w:r w:rsidRPr="007E6E87">
        <w:rPr>
          <w:rFonts w:ascii="Arial" w:hAnsi="Arial" w:cs="Arial"/>
          <w:sz w:val="18"/>
          <w:szCs w:val="18"/>
        </w:rPr>
        <w:t xml:space="preserve">bude poskytnut finanční příspěvek (dotace) z </w:t>
      </w:r>
      <w:r w:rsidR="007E6E87" w:rsidRPr="007E6E87">
        <w:rPr>
          <w:rFonts w:ascii="Arial" w:hAnsi="Arial" w:cs="Arial"/>
          <w:sz w:val="18"/>
          <w:szCs w:val="18"/>
        </w:rPr>
        <w:t>Národního plánu obnovy (NPO) komponenta 2.2.2 pro rok 2024</w:t>
      </w:r>
      <w:r w:rsidRPr="007E6E87">
        <w:rPr>
          <w:rFonts w:ascii="Arial" w:hAnsi="Arial" w:cs="Arial"/>
          <w:sz w:val="18"/>
          <w:szCs w:val="18"/>
        </w:rPr>
        <w:t xml:space="preserve">, registrační číslo projektu </w:t>
      </w:r>
      <w:r w:rsidR="007E6E87" w:rsidRPr="007E6E87">
        <w:rPr>
          <w:rFonts w:ascii="Arial" w:hAnsi="Arial" w:cs="Arial"/>
          <w:sz w:val="18"/>
          <w:szCs w:val="18"/>
        </w:rPr>
        <w:t>2182001043</w:t>
      </w:r>
      <w:r w:rsidR="00E85AE2" w:rsidRPr="007E6E87">
        <w:rPr>
          <w:rFonts w:ascii="Arial" w:hAnsi="Arial" w:cs="Arial"/>
          <w:sz w:val="18"/>
          <w:szCs w:val="18"/>
        </w:rPr>
        <w:t xml:space="preserve"> S tím souvis</w:t>
      </w:r>
      <w:r w:rsidRPr="007E6E87">
        <w:rPr>
          <w:rFonts w:ascii="Arial" w:hAnsi="Arial" w:cs="Arial"/>
          <w:sz w:val="18"/>
          <w:szCs w:val="18"/>
        </w:rPr>
        <w:t>í následující povinnosti:</w:t>
      </w:r>
    </w:p>
    <w:p w14:paraId="4FD08CB0" w14:textId="142D08B6" w:rsidR="000D642F" w:rsidRPr="001738B8" w:rsidRDefault="001738B8" w:rsidP="00BB3DEA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1738B8">
        <w:rPr>
          <w:rFonts w:ascii="Arial" w:hAnsi="Arial" w:cs="Arial"/>
          <w:sz w:val="18"/>
          <w:szCs w:val="18"/>
        </w:rPr>
        <w:t>Skartace dokumentů, které souvisejí s přidělením dotace, podléhá platné legislativě, zejména zákonu o účetnictví a daňovému řádu, ze kterých vyplývá zákonná povinnost archivovat dokumenty k dotaci po dobu 10 let</w:t>
      </w:r>
    </w:p>
    <w:p w14:paraId="49E1C680" w14:textId="77777777" w:rsidR="0048061E" w:rsidRDefault="000D642F" w:rsidP="00BB3DEA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1738B8">
        <w:rPr>
          <w:rFonts w:ascii="Arial" w:hAnsi="Arial" w:cs="Arial"/>
          <w:sz w:val="18"/>
          <w:szCs w:val="18"/>
        </w:rPr>
        <w:t xml:space="preserve">Každá faktura musí být označena registračním číslem projektu. </w:t>
      </w:r>
    </w:p>
    <w:p w14:paraId="1E03D59C" w14:textId="4FC81531" w:rsidR="007B0454" w:rsidRPr="0048061E" w:rsidRDefault="001738B8" w:rsidP="00BB3DEA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8061E">
        <w:rPr>
          <w:rFonts w:ascii="Arial" w:hAnsi="Arial" w:cs="Arial"/>
          <w:sz w:val="18"/>
          <w:szCs w:val="18"/>
        </w:rPr>
        <w:t xml:space="preserve">Udržitelnost zrealizovaného projektu je minimálně 5 let. Tato lhůta se počítá od prokazatelného dokončení </w:t>
      </w:r>
      <w:r w:rsidRPr="0048061E">
        <w:rPr>
          <w:rFonts w:ascii="Arial" w:hAnsi="Arial" w:cs="Arial"/>
          <w:sz w:val="18"/>
          <w:szCs w:val="18"/>
        </w:rPr>
        <w:lastRenderedPageBreak/>
        <w:t>realizace projektu.</w:t>
      </w:r>
    </w:p>
    <w:p w14:paraId="6DEB6BD1" w14:textId="545B13E6" w:rsidR="0040234D" w:rsidRDefault="0040234D" w:rsidP="00BB3DE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1738B8">
        <w:rPr>
          <w:rFonts w:ascii="Arial" w:hAnsi="Arial" w:cs="Arial"/>
          <w:sz w:val="18"/>
          <w:szCs w:val="18"/>
        </w:rPr>
        <w:t>Zhotovitel bere na vědomí, že objednatel žádal na dílo o poskytnutí finančního</w:t>
      </w:r>
      <w:r w:rsidR="001738B8" w:rsidRPr="001738B8">
        <w:rPr>
          <w:rFonts w:ascii="Arial" w:hAnsi="Arial" w:cs="Arial"/>
          <w:sz w:val="18"/>
          <w:szCs w:val="18"/>
        </w:rPr>
        <w:t xml:space="preserve"> příspěvku (dotace) z Národního plánu obnovy (NPO) komponenta 2.2.2 pro rok 2024</w:t>
      </w:r>
      <w:r w:rsidRPr="001738B8">
        <w:rPr>
          <w:rFonts w:ascii="Arial" w:hAnsi="Arial" w:cs="Arial"/>
          <w:sz w:val="18"/>
          <w:szCs w:val="18"/>
        </w:rPr>
        <w:t xml:space="preserve"> a že dílo bude realizováno pouze v případě, že bude poskytnutí finančního příspěvku schváleno a dotace bude poskytnuta. V případě, že dotace neb</w:t>
      </w:r>
      <w:r w:rsidR="0048061E">
        <w:rPr>
          <w:rFonts w:ascii="Arial" w:hAnsi="Arial" w:cs="Arial"/>
          <w:sz w:val="18"/>
          <w:szCs w:val="18"/>
        </w:rPr>
        <w:t>ude poskytnuta, je objednatel o</w:t>
      </w:r>
      <w:r w:rsidRPr="001738B8">
        <w:rPr>
          <w:rFonts w:ascii="Arial" w:hAnsi="Arial" w:cs="Arial"/>
          <w:sz w:val="18"/>
          <w:szCs w:val="18"/>
        </w:rPr>
        <w:t>právněn od smlouvy odstoupit.</w:t>
      </w:r>
    </w:p>
    <w:p w14:paraId="45174D60" w14:textId="59FAC480" w:rsidR="00BB3DEA" w:rsidRPr="00483D92" w:rsidRDefault="00BB3DEA" w:rsidP="00BB3DE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83D92">
        <w:rPr>
          <w:rFonts w:ascii="Arial" w:hAnsi="Arial" w:cs="Arial"/>
          <w:sz w:val="18"/>
          <w:szCs w:val="18"/>
        </w:rPr>
        <w:t xml:space="preserve">Zhotovitel bere na vědomí, že </w:t>
      </w:r>
      <w:r w:rsidR="00686D21" w:rsidRPr="00483D92">
        <w:rPr>
          <w:rFonts w:ascii="Arial" w:hAnsi="Arial" w:cs="Arial"/>
          <w:sz w:val="18"/>
          <w:szCs w:val="18"/>
        </w:rPr>
        <w:t>poskytnutí výše uvedené dotace z národního plánu obnovy (NPO) komponenta 2.2.2 pro rok 2024 je vázáno na termín dokončení díla, které musí být přenáno nejpozději 30. 6. 2025. V případě, že bude dílo dokončeno a předáno později, nebudou splněny podmínky poskytnutí dotace a dotace tedy nebude vyplacena. Pro tento případ se zh</w:t>
      </w:r>
      <w:r w:rsidR="00483D92">
        <w:rPr>
          <w:rFonts w:ascii="Arial" w:hAnsi="Arial" w:cs="Arial"/>
          <w:sz w:val="18"/>
          <w:szCs w:val="18"/>
        </w:rPr>
        <w:t>otovitel zavazuje, že uhradí ob</w:t>
      </w:r>
      <w:r w:rsidR="00686D21" w:rsidRPr="00483D92">
        <w:rPr>
          <w:rFonts w:ascii="Arial" w:hAnsi="Arial" w:cs="Arial"/>
          <w:sz w:val="18"/>
          <w:szCs w:val="18"/>
        </w:rPr>
        <w:t>j</w:t>
      </w:r>
      <w:r w:rsidR="00483D92">
        <w:rPr>
          <w:rFonts w:ascii="Arial" w:hAnsi="Arial" w:cs="Arial"/>
          <w:sz w:val="18"/>
          <w:szCs w:val="18"/>
        </w:rPr>
        <w:t>e</w:t>
      </w:r>
      <w:r w:rsidR="00686D21" w:rsidRPr="00483D92">
        <w:rPr>
          <w:rFonts w:ascii="Arial" w:hAnsi="Arial" w:cs="Arial"/>
          <w:sz w:val="18"/>
          <w:szCs w:val="18"/>
        </w:rPr>
        <w:t>dnateli smluvní pokutu dle článku 13.1 této Smlouvy.</w:t>
      </w:r>
    </w:p>
    <w:p w14:paraId="7B3C9E0D" w14:textId="1FA64583" w:rsidR="00AD3622" w:rsidRPr="00375846" w:rsidRDefault="00A21232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Mimo výše definované činnosti předmět díla zahrnuje i následující práce a činnosti</w:t>
      </w:r>
      <w:r w:rsidR="00AD3622" w:rsidRPr="00375846">
        <w:rPr>
          <w:rFonts w:ascii="Arial" w:hAnsi="Arial" w:cs="Arial"/>
          <w:sz w:val="18"/>
          <w:szCs w:val="18"/>
        </w:rPr>
        <w:t>:</w:t>
      </w:r>
    </w:p>
    <w:p w14:paraId="0B07E206" w14:textId="77777777" w:rsidR="004B438A" w:rsidRPr="00F51DB7" w:rsidRDefault="004B438A" w:rsidP="008D735B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zachování bezpečných přístupů do přilehlých domů po celou dobu výstavby</w:t>
      </w:r>
      <w:r w:rsidR="00AB0DEE" w:rsidRPr="00F51DB7">
        <w:rPr>
          <w:rFonts w:ascii="Arial" w:hAnsi="Arial" w:cs="Arial"/>
          <w:sz w:val="18"/>
          <w:szCs w:val="18"/>
        </w:rPr>
        <w:t>;</w:t>
      </w:r>
      <w:r w:rsidRPr="00F51DB7">
        <w:rPr>
          <w:rFonts w:ascii="Arial" w:hAnsi="Arial" w:cs="Arial"/>
          <w:sz w:val="18"/>
          <w:szCs w:val="18"/>
        </w:rPr>
        <w:t xml:space="preserve"> </w:t>
      </w:r>
    </w:p>
    <w:p w14:paraId="0C6CAA7E" w14:textId="77777777" w:rsidR="004B438A" w:rsidRPr="00F51DB7" w:rsidRDefault="004B438A" w:rsidP="008D735B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zajištění průběžné fotodokumentace prováděných prací a její předání na CD při předání stavby</w:t>
      </w:r>
      <w:r w:rsidR="00AB0DEE" w:rsidRPr="00F51DB7">
        <w:rPr>
          <w:rFonts w:ascii="Arial" w:hAnsi="Arial" w:cs="Arial"/>
          <w:sz w:val="18"/>
          <w:szCs w:val="18"/>
        </w:rPr>
        <w:t>;</w:t>
      </w:r>
    </w:p>
    <w:p w14:paraId="764A6660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zajištění případného</w:t>
      </w:r>
      <w:r w:rsidR="005A697D" w:rsidRPr="00F51DB7">
        <w:rPr>
          <w:rFonts w:ascii="Arial" w:hAnsi="Arial" w:cs="Arial"/>
          <w:sz w:val="18"/>
          <w:szCs w:val="18"/>
        </w:rPr>
        <w:t xml:space="preserve"> přechodného</w:t>
      </w:r>
      <w:r w:rsidRPr="00F51DB7">
        <w:rPr>
          <w:rFonts w:ascii="Arial" w:hAnsi="Arial" w:cs="Arial"/>
          <w:sz w:val="18"/>
          <w:szCs w:val="18"/>
        </w:rPr>
        <w:t xml:space="preserve"> dopravního značení k dopravním omezením, jeho udržování, přemisťování a následné odstranění atd.,</w:t>
      </w:r>
    </w:p>
    <w:p w14:paraId="1F467234" w14:textId="7080DA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projednání a zajištění případného zvláštního užívání komunikací a veřejných ploch včetně úhrady vyměřených poplatků a nájemného</w:t>
      </w:r>
      <w:r w:rsidR="005A697D" w:rsidRPr="00F51DB7">
        <w:rPr>
          <w:rFonts w:ascii="Arial" w:hAnsi="Arial" w:cs="Arial"/>
          <w:sz w:val="18"/>
          <w:szCs w:val="18"/>
        </w:rPr>
        <w:t>;</w:t>
      </w:r>
    </w:p>
    <w:p w14:paraId="1DB10DAE" w14:textId="241D69BB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zajištění a provedení všech opatření organizačního a stavebně technologického charakteru k řádnému provedení díla</w:t>
      </w:r>
      <w:r w:rsidR="005A697D" w:rsidRPr="00F51DB7">
        <w:rPr>
          <w:rFonts w:ascii="Arial" w:hAnsi="Arial" w:cs="Arial"/>
          <w:sz w:val="18"/>
          <w:szCs w:val="18"/>
        </w:rPr>
        <w:t>;</w:t>
      </w:r>
    </w:p>
    <w:p w14:paraId="2C6697F7" w14:textId="77777777" w:rsidR="004F7411" w:rsidRPr="00F51DB7" w:rsidRDefault="004F7411" w:rsidP="004F7411">
      <w:pPr>
        <w:numPr>
          <w:ilvl w:val="2"/>
          <w:numId w:val="29"/>
        </w:numPr>
        <w:ind w:left="709" w:hanging="709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provedení odpovídajících opatření k zajištění bezpečnosti (pracovníků, chodců, vozidel apod.) a maximálně možnému omezení negativních vlivů prováděných prací na okolí stavby (prašnost, hluk apd.). Veškerá opatření a omezení projedná zhotovitel se zástupci objednatele.</w:t>
      </w:r>
    </w:p>
    <w:p w14:paraId="76E0AAB4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zřízení a odstranění zařízení staveniště včetně napojení na inženýrské sítě,</w:t>
      </w:r>
    </w:p>
    <w:p w14:paraId="7294BBCE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zajištění bezpečnosti práce a ochrany životního prostředí,</w:t>
      </w:r>
    </w:p>
    <w:p w14:paraId="4EF5D0CF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zajištění a provedení všech zkoušek dle ČSN a revizí veškerých elektrických zařízení s případným odstraněním uvedených závad, vypracování protokolů, atestů a dokladů o požadovaných vlastnostech výrobků ke kolaudaci (i dle zákona č. 22/1997 Sb., o technických požadavcích na výrobky a o změně a doplnění některých zákonů, ve znění pozdějších předpisů – prohlášení o shodě), provozních řádů, návodů k obsluze potřebných ke kolaudaci stavby a jejímu užívání. Veškeré doklady předané zhotovitelem budou v českém jazyce</w:t>
      </w:r>
      <w:r w:rsidR="00771372" w:rsidRPr="00F51DB7">
        <w:rPr>
          <w:rFonts w:ascii="Arial" w:hAnsi="Arial" w:cs="Arial"/>
          <w:sz w:val="18"/>
          <w:szCs w:val="18"/>
        </w:rPr>
        <w:t>,</w:t>
      </w:r>
    </w:p>
    <w:p w14:paraId="47588285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důsledný průběžný i následný úklid všech prostor stavby, staveniště a jeho okolí v průběhu i po dokončení stavby,</w:t>
      </w:r>
    </w:p>
    <w:p w14:paraId="299402AE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průběžná likvidace odpadů a obalů (tj. odvoz a uložení vybouraných hmot a stavební suti na skládku TKO) v souladu se zákonem o odpadech, a dalších prováděcích předpisů vč. úhrady poplatků za likvidaci odpadu a doložení dokladů o likvidaci nejpozději při předání a převzetí díla,</w:t>
      </w:r>
    </w:p>
    <w:p w14:paraId="05CEB7CE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zabezpečení podmínek stanovených správci inženýrských sítí,</w:t>
      </w:r>
    </w:p>
    <w:p w14:paraId="26F32862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dodávku a montáž všech zařízení nutných pro užívání díla,</w:t>
      </w:r>
    </w:p>
    <w:p w14:paraId="5960FF3B" w14:textId="77777777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>uvedení všech povrchů a konstrukcí dotčených stavbou do původního stavu před dokončením díla,</w:t>
      </w:r>
    </w:p>
    <w:p w14:paraId="3864282B" w14:textId="30BEDEFB" w:rsidR="004F7411" w:rsidRPr="00F51DB7" w:rsidRDefault="004F7411" w:rsidP="004F7411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F51DB7">
        <w:rPr>
          <w:rFonts w:ascii="Arial" w:hAnsi="Arial" w:cs="Arial"/>
          <w:sz w:val="18"/>
          <w:szCs w:val="18"/>
        </w:rPr>
        <w:t xml:space="preserve">mít po celou dobu realizace díla do doby protokolárního předání a převzetí díla, uzavřenou pojistnou smlouvu proti škodám způsobeným jeho činností (výkon podnikatelské činnosti) včetně možných škod pracovníků zhotovitele, a proti vnějším podmínkám (viz vyšší moc). Minimální pojistné plnění související s výkonem podnikatelské činnosti je </w:t>
      </w:r>
      <w:r w:rsidR="00F51DB7" w:rsidRPr="00F51DB7">
        <w:rPr>
          <w:rFonts w:ascii="Arial" w:hAnsi="Arial" w:cs="Arial"/>
          <w:sz w:val="18"/>
          <w:szCs w:val="18"/>
        </w:rPr>
        <w:t>5 000 000</w:t>
      </w:r>
      <w:r w:rsidRPr="00F51DB7">
        <w:rPr>
          <w:rFonts w:ascii="Arial" w:hAnsi="Arial" w:cs="Arial"/>
          <w:sz w:val="18"/>
          <w:szCs w:val="18"/>
        </w:rPr>
        <w:t>,- Kč.</w:t>
      </w:r>
    </w:p>
    <w:p w14:paraId="414E19D6" w14:textId="329796CA" w:rsidR="00771372" w:rsidRPr="00375846" w:rsidRDefault="00771372" w:rsidP="00F51DB7">
      <w:pPr>
        <w:spacing w:line="276" w:lineRule="auto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6C42085F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ZMĚNY DÍLA</w:t>
      </w:r>
    </w:p>
    <w:p w14:paraId="3C48185A" w14:textId="77777777" w:rsidR="00B207FE" w:rsidRPr="00375846" w:rsidRDefault="00B207FE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34DB07A4" w14:textId="77777777" w:rsidR="002113C4" w:rsidRPr="00375846" w:rsidRDefault="002113C4" w:rsidP="00DD1707">
      <w:pPr>
        <w:numPr>
          <w:ilvl w:val="1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si vyhrazuje právo před realizací díla nebo v průběhu realizace upravit rozsah, nebo předmět díla, a to zejména z důvodů:</w:t>
      </w:r>
    </w:p>
    <w:p w14:paraId="51C0FB57" w14:textId="77777777" w:rsidR="002113C4" w:rsidRPr="00375846" w:rsidRDefault="002113C4" w:rsidP="008D735B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neprovedení dohodnutých stavebních prací, dodávek a služeb, které byly obsaženy v zadávacích podmínkách a změnou dojde k zúžení předmětu díla (méněpráce),</w:t>
      </w:r>
    </w:p>
    <w:p w14:paraId="73770D7F" w14:textId="77777777" w:rsidR="002113C4" w:rsidRPr="00375846" w:rsidRDefault="002113C4" w:rsidP="008D735B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provedení dodatečných stavebních prácí, dodávek a služeb, které nebyly obsaženy v zadávacích podmínkách a změnou dojde k rozšíření předmětu díla (vícepráce),</w:t>
      </w:r>
    </w:p>
    <w:p w14:paraId="394DB99F" w14:textId="77777777" w:rsidR="002113C4" w:rsidRPr="00375846" w:rsidRDefault="002113C4" w:rsidP="008D735B">
      <w:pPr>
        <w:numPr>
          <w:ilvl w:val="2"/>
          <w:numId w:val="29"/>
        </w:numPr>
        <w:spacing w:after="240"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požadavků správců technické infrastruktury.</w:t>
      </w:r>
    </w:p>
    <w:p w14:paraId="75D6E598" w14:textId="77777777" w:rsidR="002113C4" w:rsidRPr="00375846" w:rsidRDefault="002113C4" w:rsidP="002E5E1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Vyskytnou-li se při provádění díla vícepráce nebo méněpráce, je </w:t>
      </w:r>
      <w:r w:rsidR="00771372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povinen provést jejich přesný soupis včetně jejich ocenění a tento soupis předložit </w:t>
      </w:r>
      <w:r w:rsidR="00771372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>bjednateli k odsouhlasení.</w:t>
      </w:r>
    </w:p>
    <w:p w14:paraId="5032FA72" w14:textId="77777777" w:rsidR="006504B6" w:rsidRPr="00375846" w:rsidRDefault="006504B6" w:rsidP="006504B6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lastRenderedPageBreak/>
        <w:t>Vícepráce budou oceněny takto:</w:t>
      </w:r>
    </w:p>
    <w:p w14:paraId="4EBEB590" w14:textId="77777777" w:rsidR="006504B6" w:rsidRPr="00375846" w:rsidRDefault="006504B6" w:rsidP="006504B6">
      <w:pPr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na základě písemného soupisu víceprací, odsouhlaseného oběma smluvními stranami, doplní zhotovitel jednotkové ceny ve výši jednotkových cen podle položkových rozpočtů v nabídce a pokud v nich práce a dodávky tvořící vícepráce nebudou obsaženy, použije stejnou výchozí cenovou úroveň ze svých kalkulací, jakou použil v nabídce,</w:t>
      </w:r>
    </w:p>
    <w:p w14:paraId="05484077" w14:textId="77777777" w:rsidR="006504B6" w:rsidRPr="00375846" w:rsidRDefault="006504B6" w:rsidP="006504B6">
      <w:pPr>
        <w:numPr>
          <w:ilvl w:val="2"/>
          <w:numId w:val="29"/>
        </w:numPr>
        <w:spacing w:after="240"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vynásobením jednotkových cen a množství provedených měrných jednotek budou stanoveny základní náklady víceprací.</w:t>
      </w:r>
    </w:p>
    <w:p w14:paraId="3FDDBEF7" w14:textId="77777777" w:rsidR="006504B6" w:rsidRPr="00375846" w:rsidRDefault="006504B6" w:rsidP="006504B6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Méněpráce budou oceněny takto:</w:t>
      </w:r>
    </w:p>
    <w:p w14:paraId="38F3EA3D" w14:textId="77777777" w:rsidR="006504B6" w:rsidRPr="00375846" w:rsidRDefault="006504B6" w:rsidP="006504B6">
      <w:pPr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na základě písemného soupisu méněprací, odsouhlaseného oběma smluvními stranami, doplní Zhotovitel jednotkové ceny ve výši jednotkových cen podle položkových rozpočtů,</w:t>
      </w:r>
    </w:p>
    <w:p w14:paraId="006DFE35" w14:textId="77777777" w:rsidR="006504B6" w:rsidRPr="00375846" w:rsidRDefault="006504B6" w:rsidP="006504B6">
      <w:pPr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vynásobením jednotkových cen a množství neprovedených měrných jednotek budou stanoveny základní náklady méněprací,</w:t>
      </w:r>
    </w:p>
    <w:p w14:paraId="16BDD4C7" w14:textId="77777777" w:rsidR="006504B6" w:rsidRPr="00375846" w:rsidRDefault="006504B6" w:rsidP="006504B6">
      <w:pPr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k základním nákladům méněprací dopočte zhotovitel přirážku na podíl vedlejších a ostatních nákladů v té výši, v jaké ji uplatnil ve svých položkových rozpočtech,</w:t>
      </w:r>
    </w:p>
    <w:p w14:paraId="0B989F81" w14:textId="77777777" w:rsidR="006504B6" w:rsidRPr="00375846" w:rsidRDefault="006504B6" w:rsidP="006504B6">
      <w:pPr>
        <w:numPr>
          <w:ilvl w:val="2"/>
          <w:numId w:val="2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Součet základních, vedlejších a ostatních nákladů pak tvoří základnu pro kompletační přirážku, která bude dopočtena v takové výši, v jaké ji zhotovitel uplatnil ve svých položkových rozpočtech;</w:t>
      </w:r>
    </w:p>
    <w:p w14:paraId="792BC23B" w14:textId="77777777" w:rsidR="006504B6" w:rsidRPr="00375846" w:rsidRDefault="006504B6" w:rsidP="006504B6">
      <w:pPr>
        <w:spacing w:line="276" w:lineRule="auto"/>
        <w:ind w:left="1224"/>
        <w:jc w:val="both"/>
        <w:rPr>
          <w:rFonts w:ascii="Arial" w:hAnsi="Arial" w:cs="Arial"/>
          <w:sz w:val="18"/>
          <w:szCs w:val="18"/>
        </w:rPr>
      </w:pPr>
    </w:p>
    <w:p w14:paraId="1EC759FE" w14:textId="41731552" w:rsidR="002113C4" w:rsidRPr="00375846" w:rsidRDefault="00951FF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Dodavatel </w:t>
      </w:r>
      <w:r w:rsidR="002113C4" w:rsidRPr="00375846">
        <w:rPr>
          <w:rFonts w:ascii="Arial" w:hAnsi="Arial" w:cs="Arial"/>
          <w:sz w:val="18"/>
          <w:szCs w:val="18"/>
        </w:rPr>
        <w:t xml:space="preserve">vyhotoví změnový list, ve kterém budou uvedeny důvody ke změně stavby, popis změn a jejich finanční vyčíslení. Změnový list bude podepsán </w:t>
      </w:r>
      <w:r>
        <w:rPr>
          <w:rFonts w:ascii="Arial" w:hAnsi="Arial" w:cs="Arial"/>
          <w:sz w:val="18"/>
          <w:szCs w:val="18"/>
        </w:rPr>
        <w:t>zástupcem objednatele, zástupcem dodavatele</w:t>
      </w:r>
      <w:r w:rsidR="002113C4" w:rsidRPr="00375846">
        <w:rPr>
          <w:rFonts w:ascii="Arial" w:hAnsi="Arial" w:cs="Arial"/>
          <w:sz w:val="18"/>
          <w:szCs w:val="18"/>
        </w:rPr>
        <w:t xml:space="preserve"> a </w:t>
      </w:r>
      <w:r>
        <w:rPr>
          <w:rFonts w:ascii="Arial" w:hAnsi="Arial" w:cs="Arial"/>
          <w:sz w:val="18"/>
          <w:szCs w:val="18"/>
        </w:rPr>
        <w:t xml:space="preserve">případně </w:t>
      </w:r>
      <w:r w:rsidR="002113C4" w:rsidRPr="00375846">
        <w:rPr>
          <w:rFonts w:ascii="Arial" w:hAnsi="Arial" w:cs="Arial"/>
          <w:sz w:val="18"/>
          <w:szCs w:val="18"/>
        </w:rPr>
        <w:t>zpracova</w:t>
      </w:r>
      <w:r>
        <w:rPr>
          <w:rFonts w:ascii="Arial" w:hAnsi="Arial" w:cs="Arial"/>
          <w:sz w:val="18"/>
          <w:szCs w:val="18"/>
        </w:rPr>
        <w:t xml:space="preserve">telem projektové dokumentace (nepovinné). </w:t>
      </w:r>
      <w:r w:rsidR="002113C4" w:rsidRPr="00375846">
        <w:rPr>
          <w:rFonts w:ascii="Arial" w:hAnsi="Arial" w:cs="Arial"/>
          <w:sz w:val="18"/>
          <w:szCs w:val="18"/>
        </w:rPr>
        <w:t xml:space="preserve">Přílohou změnového listu budou položkové rozpočty vypracované </w:t>
      </w:r>
      <w:r w:rsidR="005468C9" w:rsidRPr="00375846">
        <w:rPr>
          <w:rFonts w:ascii="Arial" w:hAnsi="Arial" w:cs="Arial"/>
          <w:sz w:val="18"/>
          <w:szCs w:val="18"/>
        </w:rPr>
        <w:t>z</w:t>
      </w:r>
      <w:r w:rsidR="002113C4" w:rsidRPr="00375846">
        <w:rPr>
          <w:rFonts w:ascii="Arial" w:hAnsi="Arial" w:cs="Arial"/>
          <w:sz w:val="18"/>
          <w:szCs w:val="18"/>
        </w:rPr>
        <w:t>hotovitelem. Následně předá změnový list ke schválení osobě objednatele oprávněn</w:t>
      </w:r>
      <w:r w:rsidR="00BD2E5D" w:rsidRPr="00375846">
        <w:rPr>
          <w:rFonts w:ascii="Arial" w:hAnsi="Arial" w:cs="Arial"/>
          <w:sz w:val="18"/>
          <w:szCs w:val="18"/>
        </w:rPr>
        <w:t>é</w:t>
      </w:r>
      <w:r w:rsidR="002113C4" w:rsidRPr="00375846">
        <w:rPr>
          <w:rFonts w:ascii="Arial" w:hAnsi="Arial" w:cs="Arial"/>
          <w:sz w:val="18"/>
          <w:szCs w:val="18"/>
        </w:rPr>
        <w:t xml:space="preserve"> jednat ve věcech technických.</w:t>
      </w:r>
    </w:p>
    <w:p w14:paraId="60D42D94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Osoba objednatele oprávněná jednat ve věcech technických je povinna vyjádřit se k změnovému listu nejpozději do pracovních 10 dnů ode dne předložení změnového listu.</w:t>
      </w:r>
    </w:p>
    <w:p w14:paraId="46E56B78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Obě strany následně změnu sjednané ceny písemně dohodnou formou dodatku ke smlouvě.</w:t>
      </w:r>
    </w:p>
    <w:p w14:paraId="6A58B93A" w14:textId="07B6F396" w:rsidR="00AA3DB3" w:rsidRDefault="00AA3DB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</w:t>
      </w:r>
      <w:r w:rsidR="009A4B10" w:rsidRPr="00375846">
        <w:rPr>
          <w:rFonts w:ascii="Arial" w:hAnsi="Arial" w:cs="Arial"/>
          <w:sz w:val="18"/>
          <w:szCs w:val="18"/>
        </w:rPr>
        <w:t xml:space="preserve">prohlašuje, že </w:t>
      </w:r>
      <w:r w:rsidRPr="00375846">
        <w:rPr>
          <w:rFonts w:ascii="Arial" w:hAnsi="Arial" w:cs="Arial"/>
          <w:sz w:val="18"/>
          <w:szCs w:val="18"/>
        </w:rPr>
        <w:t xml:space="preserve">se seznámil s projetovou dokumentací díla před zahájením </w:t>
      </w:r>
      <w:r w:rsidR="006717F3" w:rsidRPr="00375846">
        <w:rPr>
          <w:rFonts w:ascii="Arial" w:hAnsi="Arial" w:cs="Arial"/>
          <w:sz w:val="18"/>
          <w:szCs w:val="18"/>
        </w:rPr>
        <w:t xml:space="preserve">stavebních prací </w:t>
      </w:r>
      <w:r w:rsidRPr="00375846">
        <w:rPr>
          <w:rFonts w:ascii="Arial" w:hAnsi="Arial" w:cs="Arial"/>
          <w:sz w:val="18"/>
          <w:szCs w:val="18"/>
        </w:rPr>
        <w:t>a písemně objedn</w:t>
      </w:r>
      <w:r w:rsidR="00427D10" w:rsidRPr="00375846">
        <w:rPr>
          <w:rFonts w:ascii="Arial" w:hAnsi="Arial" w:cs="Arial"/>
          <w:sz w:val="18"/>
          <w:szCs w:val="18"/>
        </w:rPr>
        <w:t>a</w:t>
      </w:r>
      <w:r w:rsidRPr="00375846">
        <w:rPr>
          <w:rFonts w:ascii="Arial" w:hAnsi="Arial" w:cs="Arial"/>
          <w:sz w:val="18"/>
          <w:szCs w:val="18"/>
        </w:rPr>
        <w:t xml:space="preserve">tele informoval o </w:t>
      </w:r>
      <w:r w:rsidR="009F1E30">
        <w:rPr>
          <w:rFonts w:ascii="Arial" w:hAnsi="Arial" w:cs="Arial"/>
          <w:sz w:val="18"/>
          <w:szCs w:val="18"/>
        </w:rPr>
        <w:t xml:space="preserve">případných </w:t>
      </w:r>
      <w:r w:rsidR="00427D10" w:rsidRPr="00375846">
        <w:rPr>
          <w:rFonts w:ascii="Arial" w:hAnsi="Arial" w:cs="Arial"/>
          <w:sz w:val="18"/>
          <w:szCs w:val="18"/>
        </w:rPr>
        <w:t>ne</w:t>
      </w:r>
      <w:r w:rsidR="00DF4748" w:rsidRPr="00375846">
        <w:rPr>
          <w:rFonts w:ascii="Arial" w:hAnsi="Arial" w:cs="Arial"/>
          <w:sz w:val="18"/>
          <w:szCs w:val="18"/>
        </w:rPr>
        <w:t>srovnalostech</w:t>
      </w:r>
      <w:r w:rsidR="00427D10" w:rsidRPr="00375846">
        <w:rPr>
          <w:rFonts w:ascii="Arial" w:hAnsi="Arial" w:cs="Arial"/>
          <w:sz w:val="18"/>
          <w:szCs w:val="18"/>
        </w:rPr>
        <w:t xml:space="preserve"> v</w:t>
      </w:r>
      <w:r w:rsidR="006470FB" w:rsidRPr="00375846">
        <w:rPr>
          <w:rFonts w:ascii="Arial" w:hAnsi="Arial" w:cs="Arial"/>
          <w:sz w:val="18"/>
          <w:szCs w:val="18"/>
        </w:rPr>
        <w:t> projektové dokumentaci</w:t>
      </w:r>
      <w:r w:rsidR="00375846" w:rsidRPr="00375846">
        <w:rPr>
          <w:rFonts w:ascii="Arial" w:hAnsi="Arial" w:cs="Arial"/>
          <w:sz w:val="18"/>
          <w:szCs w:val="18"/>
        </w:rPr>
        <w:t xml:space="preserve"> (dále jen „PD“)</w:t>
      </w:r>
      <w:r w:rsidR="00427D10" w:rsidRPr="00375846">
        <w:rPr>
          <w:rFonts w:ascii="Arial" w:hAnsi="Arial" w:cs="Arial"/>
          <w:sz w:val="18"/>
          <w:szCs w:val="18"/>
        </w:rPr>
        <w:t xml:space="preserve">. </w:t>
      </w:r>
    </w:p>
    <w:p w14:paraId="35648687" w14:textId="77777777" w:rsidR="00375846" w:rsidRPr="00375846" w:rsidRDefault="00375846" w:rsidP="00375846">
      <w:pPr>
        <w:spacing w:after="240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8C6CFB8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TERMÍN</w:t>
      </w:r>
      <w:r w:rsidR="00311681" w:rsidRPr="00375846">
        <w:rPr>
          <w:rFonts w:ascii="Arial" w:hAnsi="Arial" w:cs="Arial"/>
          <w:b/>
          <w:color w:val="000000"/>
          <w:sz w:val="18"/>
          <w:szCs w:val="18"/>
        </w:rPr>
        <w:t>Y</w:t>
      </w:r>
      <w:r w:rsidRPr="00375846">
        <w:rPr>
          <w:rFonts w:ascii="Arial" w:hAnsi="Arial" w:cs="Arial"/>
          <w:b/>
          <w:color w:val="000000"/>
          <w:sz w:val="18"/>
          <w:szCs w:val="18"/>
        </w:rPr>
        <w:t xml:space="preserve"> A MÍSTO PLNĚNÍ</w:t>
      </w:r>
    </w:p>
    <w:p w14:paraId="2E1BA408" w14:textId="77777777" w:rsidR="004161D0" w:rsidRPr="00375846" w:rsidRDefault="004161D0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78EE1DEE" w14:textId="607F5511" w:rsidR="004E39D2" w:rsidRPr="002B4C94" w:rsidRDefault="007E7979" w:rsidP="002B4C94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T</w:t>
      </w:r>
      <w:r w:rsidR="00311681" w:rsidRPr="00375846">
        <w:rPr>
          <w:rFonts w:ascii="Arial" w:hAnsi="Arial" w:cs="Arial"/>
          <w:sz w:val="18"/>
          <w:szCs w:val="18"/>
        </w:rPr>
        <w:t>ermín předání a převzetí</w:t>
      </w:r>
      <w:r w:rsidR="002B4C94">
        <w:rPr>
          <w:rFonts w:ascii="Arial" w:hAnsi="Arial" w:cs="Arial"/>
          <w:sz w:val="18"/>
          <w:szCs w:val="18"/>
        </w:rPr>
        <w:t xml:space="preserve"> </w:t>
      </w:r>
      <w:r w:rsidR="00311681" w:rsidRPr="002B4C94">
        <w:rPr>
          <w:rFonts w:ascii="Arial" w:hAnsi="Arial" w:cs="Arial"/>
          <w:sz w:val="18"/>
          <w:szCs w:val="18"/>
        </w:rPr>
        <w:t>staveniště (zahájení doby plnění):</w:t>
      </w:r>
      <w:r w:rsidR="00B67B19" w:rsidRPr="002B4C94">
        <w:rPr>
          <w:rFonts w:ascii="Arial" w:hAnsi="Arial" w:cs="Arial"/>
          <w:sz w:val="18"/>
          <w:szCs w:val="18"/>
        </w:rPr>
        <w:t xml:space="preserve"> </w:t>
      </w:r>
      <w:r w:rsidR="007F6E5E" w:rsidRPr="002B4C94">
        <w:rPr>
          <w:rFonts w:ascii="Arial" w:hAnsi="Arial" w:cs="Arial"/>
          <w:sz w:val="18"/>
          <w:szCs w:val="18"/>
        </w:rPr>
        <w:tab/>
      </w:r>
      <w:r w:rsidR="002B4C94" w:rsidRPr="002B4C94">
        <w:rPr>
          <w:rFonts w:ascii="Arial" w:hAnsi="Arial" w:cs="Arial"/>
          <w:b/>
          <w:sz w:val="18"/>
          <w:szCs w:val="18"/>
        </w:rPr>
        <w:t>ihned po</w:t>
      </w:r>
      <w:r w:rsidR="00A35274" w:rsidRPr="002B4C94">
        <w:rPr>
          <w:rFonts w:ascii="Arial" w:hAnsi="Arial" w:cs="Arial"/>
          <w:b/>
          <w:sz w:val="18"/>
          <w:szCs w:val="18"/>
        </w:rPr>
        <w:t xml:space="preserve"> nabytí účinnosti smlouvy</w:t>
      </w:r>
    </w:p>
    <w:p w14:paraId="12759CE0" w14:textId="0028D9DE" w:rsidR="00311681" w:rsidRPr="002B4C94" w:rsidRDefault="007E7979" w:rsidP="002B4C94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bookmarkStart w:id="0" w:name="_Ref319912373"/>
      <w:r w:rsidRPr="00375846">
        <w:rPr>
          <w:rFonts w:ascii="Arial" w:hAnsi="Arial" w:cs="Arial"/>
          <w:sz w:val="18"/>
          <w:szCs w:val="18"/>
        </w:rPr>
        <w:t>T</w:t>
      </w:r>
      <w:r w:rsidR="00311681" w:rsidRPr="00375846">
        <w:rPr>
          <w:rFonts w:ascii="Arial" w:hAnsi="Arial" w:cs="Arial"/>
          <w:sz w:val="18"/>
          <w:szCs w:val="18"/>
        </w:rPr>
        <w:t xml:space="preserve">ermín </w:t>
      </w:r>
      <w:r w:rsidR="002B4C94">
        <w:rPr>
          <w:rFonts w:ascii="Arial" w:hAnsi="Arial" w:cs="Arial"/>
          <w:sz w:val="18"/>
          <w:szCs w:val="18"/>
        </w:rPr>
        <w:t xml:space="preserve">úplného </w:t>
      </w:r>
      <w:r w:rsidR="00311681" w:rsidRPr="00375846">
        <w:rPr>
          <w:rFonts w:ascii="Arial" w:hAnsi="Arial" w:cs="Arial"/>
          <w:sz w:val="18"/>
          <w:szCs w:val="18"/>
        </w:rPr>
        <w:t xml:space="preserve">dokončení a protokolárního předání </w:t>
      </w:r>
      <w:r w:rsidR="00311681" w:rsidRPr="002B4C94">
        <w:rPr>
          <w:rFonts w:ascii="Arial" w:hAnsi="Arial" w:cs="Arial"/>
          <w:sz w:val="18"/>
          <w:szCs w:val="18"/>
        </w:rPr>
        <w:t>a převzetí díla</w:t>
      </w:r>
      <w:r w:rsidR="002113C4" w:rsidRPr="002B4C94">
        <w:rPr>
          <w:rFonts w:ascii="Arial" w:hAnsi="Arial" w:cs="Arial"/>
          <w:sz w:val="18"/>
          <w:szCs w:val="18"/>
        </w:rPr>
        <w:t xml:space="preserve"> a odstranění zařízení staveniště</w:t>
      </w:r>
      <w:r w:rsidR="002B4C94">
        <w:rPr>
          <w:rFonts w:ascii="Arial" w:hAnsi="Arial" w:cs="Arial"/>
          <w:sz w:val="18"/>
          <w:szCs w:val="18"/>
        </w:rPr>
        <w:t xml:space="preserve"> </w:t>
      </w:r>
      <w:r w:rsidRPr="002B4C94">
        <w:rPr>
          <w:rFonts w:ascii="Arial" w:hAnsi="Arial" w:cs="Arial"/>
          <w:sz w:val="18"/>
          <w:szCs w:val="18"/>
        </w:rPr>
        <w:t>(ukončení doby plnění)</w:t>
      </w:r>
      <w:r w:rsidR="00311681" w:rsidRPr="002B4C94">
        <w:rPr>
          <w:rFonts w:ascii="Arial" w:hAnsi="Arial" w:cs="Arial"/>
          <w:sz w:val="18"/>
          <w:szCs w:val="18"/>
        </w:rPr>
        <w:t>:</w:t>
      </w:r>
      <w:bookmarkEnd w:id="0"/>
      <w:r w:rsidR="00311681" w:rsidRPr="002B4C94">
        <w:rPr>
          <w:rFonts w:ascii="Arial" w:hAnsi="Arial" w:cs="Arial"/>
          <w:sz w:val="18"/>
          <w:szCs w:val="18"/>
        </w:rPr>
        <w:t xml:space="preserve">  </w:t>
      </w:r>
      <w:r w:rsidR="007F6E5E" w:rsidRPr="002B4C94">
        <w:rPr>
          <w:rFonts w:ascii="Arial" w:hAnsi="Arial" w:cs="Arial"/>
          <w:sz w:val="18"/>
          <w:szCs w:val="18"/>
        </w:rPr>
        <w:tab/>
      </w:r>
      <w:r w:rsidR="008C47EF" w:rsidRPr="002B4C94">
        <w:rPr>
          <w:rFonts w:ascii="Arial" w:hAnsi="Arial" w:cs="Arial"/>
          <w:sz w:val="18"/>
          <w:szCs w:val="18"/>
        </w:rPr>
        <w:tab/>
      </w:r>
      <w:r w:rsidR="002B4C94">
        <w:rPr>
          <w:rFonts w:ascii="Arial" w:hAnsi="Arial" w:cs="Arial"/>
          <w:sz w:val="18"/>
          <w:szCs w:val="18"/>
        </w:rPr>
        <w:tab/>
      </w:r>
      <w:r w:rsidR="002B4C94">
        <w:rPr>
          <w:rFonts w:ascii="Arial" w:hAnsi="Arial" w:cs="Arial"/>
          <w:sz w:val="18"/>
          <w:szCs w:val="18"/>
        </w:rPr>
        <w:tab/>
      </w:r>
      <w:r w:rsidR="002B4C94">
        <w:rPr>
          <w:rFonts w:ascii="Arial" w:hAnsi="Arial" w:cs="Arial"/>
          <w:sz w:val="18"/>
          <w:szCs w:val="18"/>
        </w:rPr>
        <w:tab/>
      </w:r>
      <w:r w:rsidR="00CF3C88" w:rsidRPr="002B4C94">
        <w:rPr>
          <w:rFonts w:ascii="Arial" w:hAnsi="Arial" w:cs="Arial"/>
          <w:b/>
          <w:sz w:val="18"/>
          <w:szCs w:val="18"/>
        </w:rPr>
        <w:t>do</w:t>
      </w:r>
      <w:r w:rsidR="002113C4" w:rsidRPr="002B4C94">
        <w:rPr>
          <w:rFonts w:ascii="Arial" w:hAnsi="Arial" w:cs="Arial"/>
          <w:b/>
          <w:sz w:val="18"/>
          <w:szCs w:val="18"/>
        </w:rPr>
        <w:t xml:space="preserve"> </w:t>
      </w:r>
      <w:r w:rsidR="00742A91" w:rsidRPr="002B4C94">
        <w:rPr>
          <w:rFonts w:ascii="Arial" w:hAnsi="Arial" w:cs="Arial"/>
          <w:b/>
          <w:sz w:val="18"/>
          <w:szCs w:val="18"/>
        </w:rPr>
        <w:t>30</w:t>
      </w:r>
      <w:r w:rsidR="005113F7" w:rsidRPr="002B4C94">
        <w:rPr>
          <w:rFonts w:ascii="Arial" w:hAnsi="Arial" w:cs="Arial"/>
          <w:b/>
          <w:sz w:val="18"/>
          <w:szCs w:val="18"/>
        </w:rPr>
        <w:t>. 6. 2025</w:t>
      </w:r>
      <w:r w:rsidR="00186F3B" w:rsidRPr="002B4C94">
        <w:rPr>
          <w:rFonts w:ascii="Arial" w:hAnsi="Arial" w:cs="Arial"/>
          <w:sz w:val="18"/>
          <w:szCs w:val="18"/>
        </w:rPr>
        <w:t xml:space="preserve"> </w:t>
      </w:r>
    </w:p>
    <w:p w14:paraId="068B2F66" w14:textId="0D43C11E" w:rsidR="00742A91" w:rsidRDefault="00742A91" w:rsidP="002B4C94">
      <w:pPr>
        <w:pStyle w:val="Odstavecseseznamem"/>
        <w:numPr>
          <w:ilvl w:val="1"/>
          <w:numId w:val="29"/>
        </w:numPr>
        <w:spacing w:after="120"/>
        <w:ind w:left="567" w:hanging="567"/>
        <w:contextualSpacing w:val="0"/>
        <w:jc w:val="both"/>
        <w:rPr>
          <w:rFonts w:ascii="Arial" w:hAnsi="Arial" w:cs="Arial"/>
          <w:noProof/>
          <w:sz w:val="18"/>
          <w:szCs w:val="18"/>
        </w:rPr>
      </w:pPr>
      <w:r w:rsidRPr="00742A91">
        <w:rPr>
          <w:rFonts w:ascii="Arial" w:hAnsi="Arial" w:cs="Arial"/>
          <w:noProof/>
          <w:sz w:val="18"/>
          <w:szCs w:val="18"/>
        </w:rPr>
        <w:t xml:space="preserve">Zhotovitel se zavazuje k úplnému dokončení </w:t>
      </w:r>
      <w:r w:rsidRPr="00742A91">
        <w:rPr>
          <w:rFonts w:ascii="Arial" w:hAnsi="Arial" w:cs="Arial"/>
          <w:b/>
          <w:noProof/>
          <w:sz w:val="18"/>
          <w:szCs w:val="18"/>
        </w:rPr>
        <w:t>realizace montážních prací</w:t>
      </w:r>
      <w:r w:rsidRPr="00742A91">
        <w:rPr>
          <w:rFonts w:ascii="Arial" w:hAnsi="Arial" w:cs="Arial"/>
          <w:noProof/>
          <w:sz w:val="18"/>
          <w:szCs w:val="18"/>
        </w:rPr>
        <w:t xml:space="preserve"> dle předmětu této S</w:t>
      </w:r>
      <w:r>
        <w:rPr>
          <w:rFonts w:ascii="Arial" w:hAnsi="Arial" w:cs="Arial"/>
          <w:noProof/>
          <w:sz w:val="18"/>
          <w:szCs w:val="18"/>
        </w:rPr>
        <w:t xml:space="preserve">mlouvy nejpozději do </w:t>
      </w:r>
      <w:r w:rsidRPr="00742A91">
        <w:rPr>
          <w:rFonts w:ascii="Arial" w:hAnsi="Arial" w:cs="Arial"/>
          <w:b/>
          <w:noProof/>
          <w:sz w:val="18"/>
          <w:szCs w:val="18"/>
        </w:rPr>
        <w:t>15. 6. 2025</w:t>
      </w:r>
      <w:r w:rsidRPr="00742A91">
        <w:rPr>
          <w:rFonts w:ascii="Arial" w:hAnsi="Arial" w:cs="Arial"/>
          <w:noProof/>
          <w:sz w:val="18"/>
          <w:szCs w:val="18"/>
        </w:rPr>
        <w:t>, kdy předá Objednateli dílo k užívání.</w:t>
      </w:r>
    </w:p>
    <w:p w14:paraId="7B545285" w14:textId="0A7814A2" w:rsidR="00742A91" w:rsidRPr="00C54793" w:rsidRDefault="00742A91" w:rsidP="002B4C94">
      <w:pPr>
        <w:pStyle w:val="Odstavecseseznamem"/>
        <w:numPr>
          <w:ilvl w:val="1"/>
          <w:numId w:val="29"/>
        </w:numPr>
        <w:spacing w:after="120"/>
        <w:ind w:left="567" w:hanging="567"/>
        <w:contextualSpacing w:val="0"/>
        <w:jc w:val="both"/>
        <w:rPr>
          <w:rFonts w:ascii="Arial" w:hAnsi="Arial" w:cs="Arial"/>
          <w:noProof/>
          <w:sz w:val="18"/>
          <w:szCs w:val="18"/>
        </w:rPr>
      </w:pPr>
      <w:r w:rsidRPr="00742A91">
        <w:rPr>
          <w:rFonts w:ascii="Arial" w:hAnsi="Arial" w:cs="Arial"/>
          <w:noProof/>
          <w:sz w:val="18"/>
          <w:szCs w:val="18"/>
        </w:rPr>
        <w:t>Dílo bude dokončeno provedeným měřením osvětlenosti/jasů komunikací ze strany objednatele potvrzující soulad s normou ČSN EN 13 201 a protokolárním předáním díla zhotovitelem po předchozím měření</w:t>
      </w:r>
      <w:r w:rsidR="00C54793">
        <w:rPr>
          <w:rFonts w:ascii="Arial" w:hAnsi="Arial" w:cs="Arial"/>
          <w:noProof/>
          <w:sz w:val="18"/>
          <w:szCs w:val="18"/>
        </w:rPr>
        <w:t xml:space="preserve">, a to nejpozději do </w:t>
      </w:r>
      <w:r w:rsidR="00C54793" w:rsidRPr="00C54793">
        <w:rPr>
          <w:rFonts w:ascii="Arial" w:hAnsi="Arial" w:cs="Arial"/>
          <w:b/>
          <w:noProof/>
          <w:sz w:val="18"/>
          <w:szCs w:val="18"/>
        </w:rPr>
        <w:t>30.</w:t>
      </w:r>
      <w:r w:rsidR="002B4C94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C54793" w:rsidRPr="00C54793">
        <w:rPr>
          <w:rFonts w:ascii="Arial" w:hAnsi="Arial" w:cs="Arial"/>
          <w:b/>
          <w:noProof/>
          <w:sz w:val="18"/>
          <w:szCs w:val="18"/>
        </w:rPr>
        <w:t>6.</w:t>
      </w:r>
      <w:r w:rsidR="002B4C94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C54793" w:rsidRPr="00C54793">
        <w:rPr>
          <w:rFonts w:ascii="Arial" w:hAnsi="Arial" w:cs="Arial"/>
          <w:b/>
          <w:noProof/>
          <w:sz w:val="18"/>
          <w:szCs w:val="18"/>
        </w:rPr>
        <w:t>2025</w:t>
      </w:r>
      <w:r w:rsidRPr="00742A91">
        <w:rPr>
          <w:rFonts w:ascii="Arial" w:hAnsi="Arial" w:cs="Arial"/>
          <w:noProof/>
          <w:sz w:val="18"/>
          <w:szCs w:val="18"/>
        </w:rPr>
        <w:t>.</w:t>
      </w:r>
    </w:p>
    <w:p w14:paraId="7D05331D" w14:textId="207582DC" w:rsidR="00742A91" w:rsidRPr="00742A91" w:rsidRDefault="00742A91" w:rsidP="002B4C94">
      <w:pPr>
        <w:pStyle w:val="Odstavecseseznamem"/>
        <w:numPr>
          <w:ilvl w:val="1"/>
          <w:numId w:val="29"/>
        </w:numPr>
        <w:spacing w:after="120"/>
        <w:ind w:left="567" w:hanging="567"/>
        <w:contextualSpacing w:val="0"/>
        <w:jc w:val="both"/>
        <w:rPr>
          <w:rFonts w:ascii="Arial" w:hAnsi="Arial" w:cs="Arial"/>
          <w:noProof/>
          <w:sz w:val="18"/>
          <w:szCs w:val="18"/>
        </w:rPr>
      </w:pPr>
      <w:r w:rsidRPr="00742A91">
        <w:rPr>
          <w:rFonts w:ascii="Arial" w:hAnsi="Arial" w:cs="Arial"/>
          <w:noProof/>
          <w:sz w:val="18"/>
          <w:szCs w:val="18"/>
        </w:rPr>
        <w:t>Objednatel si vyhrazuje právo na jednostrannou změnu termínu zahájení plnění díla a zhotovitel je povinen na tuto změnu bez dalších požadavků přistoupit.</w:t>
      </w:r>
    </w:p>
    <w:p w14:paraId="0F397E0D" w14:textId="30E3EFFF" w:rsidR="008C24AF" w:rsidRDefault="008C24AF" w:rsidP="002B4C94">
      <w:pPr>
        <w:numPr>
          <w:ilvl w:val="2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Termín dokončení a předání díla dle této smlouvy je pro zhotovitele závazný a lze ho měnit jen dodatkem ke smlouvě, není-li v této smlouvě dále uvedeno jinak.</w:t>
      </w:r>
    </w:p>
    <w:p w14:paraId="2FDCF6FC" w14:textId="29793328" w:rsidR="00C54793" w:rsidRPr="00C54793" w:rsidRDefault="00C54793" w:rsidP="002B4C94">
      <w:pPr>
        <w:numPr>
          <w:ilvl w:val="2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sz w:val="18"/>
          <w:szCs w:val="18"/>
        </w:rPr>
        <w:t>Zhotovitel je povinen zahájit a ukončit práce na díle v termínu sjednaném v této Smlouvě. Nedílnou součástí smlouvy o dílo je Závazný harmonogram realizace z</w:t>
      </w:r>
      <w:r>
        <w:rPr>
          <w:rFonts w:ascii="Arial" w:hAnsi="Arial" w:cs="Arial"/>
          <w:sz w:val="18"/>
          <w:szCs w:val="18"/>
        </w:rPr>
        <w:t xml:space="preserve">akázky, který bude </w:t>
      </w:r>
      <w:r>
        <w:rPr>
          <w:rFonts w:ascii="Arial" w:hAnsi="Arial" w:cs="Arial"/>
          <w:b/>
          <w:sz w:val="18"/>
          <w:szCs w:val="18"/>
        </w:rPr>
        <w:t>přílohou č. 2</w:t>
      </w:r>
      <w:r w:rsidRPr="00C54793">
        <w:rPr>
          <w:rFonts w:ascii="Arial" w:hAnsi="Arial" w:cs="Arial"/>
          <w:b/>
          <w:sz w:val="18"/>
          <w:szCs w:val="18"/>
        </w:rPr>
        <w:t xml:space="preserve"> Smlouvy o dílo</w:t>
      </w:r>
      <w:r w:rsidRPr="00C54793">
        <w:rPr>
          <w:rFonts w:ascii="Arial" w:hAnsi="Arial" w:cs="Arial"/>
          <w:sz w:val="18"/>
          <w:szCs w:val="18"/>
        </w:rPr>
        <w:t>. Tento harmonogram bude zpracován v kalendářních týdnech, přičemž plánované termíny níže uvedených základních uzlových bodů zakázky budou uvedeny konkrétním datem:</w:t>
      </w:r>
    </w:p>
    <w:p w14:paraId="4AFBEE59" w14:textId="77777777" w:rsidR="00C54793" w:rsidRPr="00C54793" w:rsidRDefault="00C54793" w:rsidP="002B4C94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sz w:val="18"/>
          <w:szCs w:val="18"/>
        </w:rPr>
        <w:t>Zahájení dodávky a montáže svítidel</w:t>
      </w:r>
    </w:p>
    <w:p w14:paraId="3DF3AD24" w14:textId="77777777" w:rsidR="00C54793" w:rsidRPr="00C54793" w:rsidRDefault="00C54793" w:rsidP="002B4C94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sz w:val="18"/>
          <w:szCs w:val="18"/>
        </w:rPr>
        <w:t>Dokončení montáže svítidel</w:t>
      </w:r>
    </w:p>
    <w:p w14:paraId="48460BA1" w14:textId="0FA4148F" w:rsidR="00C54793" w:rsidRDefault="00C54793" w:rsidP="002B4C94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sz w:val="18"/>
          <w:szCs w:val="18"/>
        </w:rPr>
        <w:t xml:space="preserve">Dokončení výchozí revize, </w:t>
      </w:r>
    </w:p>
    <w:p w14:paraId="24B56A13" w14:textId="64AC86D3" w:rsidR="008E2338" w:rsidRPr="00C54793" w:rsidRDefault="008E2338" w:rsidP="002B4C94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18"/>
          <w:szCs w:val="18"/>
        </w:rPr>
      </w:pPr>
      <w:r w:rsidRPr="00742A91">
        <w:rPr>
          <w:rFonts w:ascii="Arial" w:hAnsi="Arial" w:cs="Arial"/>
          <w:noProof/>
          <w:sz w:val="18"/>
          <w:szCs w:val="18"/>
        </w:rPr>
        <w:t>měřením osvětlenosti/jasů komunikací ze strany objednatele potvrzující soulad s normou ČSN EN 13 201</w:t>
      </w:r>
    </w:p>
    <w:p w14:paraId="1C7E6B1C" w14:textId="3614FB04" w:rsidR="00C54793" w:rsidRDefault="00C54793" w:rsidP="002B4C94">
      <w:pPr>
        <w:pStyle w:val="Odstavecseseznamem"/>
        <w:numPr>
          <w:ilvl w:val="0"/>
          <w:numId w:val="36"/>
        </w:numPr>
        <w:spacing w:after="120"/>
        <w:contextualSpacing w:val="0"/>
        <w:jc w:val="both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sz w:val="18"/>
          <w:szCs w:val="18"/>
        </w:rPr>
        <w:lastRenderedPageBreak/>
        <w:t>předání Objednateli do užívání</w:t>
      </w:r>
    </w:p>
    <w:p w14:paraId="5DEE8C7D" w14:textId="77777777" w:rsidR="008E2338" w:rsidRPr="00C54793" w:rsidRDefault="008E2338" w:rsidP="008E2338">
      <w:pPr>
        <w:pStyle w:val="Odstavecseseznamem"/>
        <w:spacing w:after="120"/>
        <w:ind w:left="1944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1542AB40" w14:textId="77777777" w:rsidR="009F4939" w:rsidRPr="009F4939" w:rsidRDefault="009F4939" w:rsidP="002B4C94">
      <w:pPr>
        <w:pStyle w:val="Odstavecseseznamem"/>
        <w:numPr>
          <w:ilvl w:val="2"/>
          <w:numId w:val="29"/>
        </w:numPr>
        <w:spacing w:after="120"/>
        <w:ind w:left="567" w:hanging="567"/>
        <w:contextualSpacing w:val="0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hAnsi="Arial" w:cs="Arial"/>
          <w:noProof/>
          <w:sz w:val="18"/>
          <w:szCs w:val="18"/>
        </w:rPr>
        <w:t>Předání a převzetí kompletního díla Závazný časový harmonogram bude obsahovat také údaj o celkové době realizace zakázky v kalendářních dnech.</w:t>
      </w:r>
    </w:p>
    <w:p w14:paraId="47F56BF2" w14:textId="41E3BA6A" w:rsidR="009F4939" w:rsidRPr="009F4939" w:rsidRDefault="009F4939" w:rsidP="002B4C94">
      <w:pPr>
        <w:pStyle w:val="Odstavecseseznamem"/>
        <w:numPr>
          <w:ilvl w:val="2"/>
          <w:numId w:val="29"/>
        </w:numPr>
        <w:spacing w:after="120"/>
        <w:ind w:left="567" w:hanging="567"/>
        <w:contextualSpacing w:val="0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hAnsi="Arial" w:cs="Arial"/>
          <w:noProof/>
          <w:sz w:val="18"/>
          <w:szCs w:val="18"/>
        </w:rPr>
        <w:t>Zhotovitel je povinen před zahájením realizace projednat časový harmonogram se zástupci zadavatele a zástupci provozovatele a upravit časový harmonogram prací tak, aby bylo při zachování zhotovitelem navržených technologických postupů umožněno zajistit pracovní úkoly provozovatele. Změny časového harmonogramu budou zaznamenány ve stavebním deníku a budou platné pouze při podpisu odpovědnými zástupci obou smluvních stran. Dodatek smlouvy nebude vyžadován.</w:t>
      </w:r>
    </w:p>
    <w:p w14:paraId="2BA573C5" w14:textId="4D9AD54B" w:rsidR="009E4ADF" w:rsidRPr="00375846" w:rsidRDefault="009E4ADF" w:rsidP="002B4C94">
      <w:pPr>
        <w:numPr>
          <w:ilvl w:val="2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Splnění termínu realizace díla je podmíněno </w:t>
      </w:r>
      <w:r w:rsidR="00782972" w:rsidRPr="00375846">
        <w:rPr>
          <w:rFonts w:ascii="Arial" w:hAnsi="Arial" w:cs="Arial"/>
          <w:sz w:val="18"/>
          <w:szCs w:val="18"/>
        </w:rPr>
        <w:t>rovněž</w:t>
      </w:r>
      <w:r w:rsidRPr="00375846">
        <w:rPr>
          <w:rFonts w:ascii="Arial" w:hAnsi="Arial" w:cs="Arial"/>
          <w:sz w:val="18"/>
          <w:szCs w:val="18"/>
        </w:rPr>
        <w:t xml:space="preserve"> vhodnými klimatickými podmínkami. Změna termínu realizace díla </w:t>
      </w:r>
      <w:r w:rsidR="00782972" w:rsidRPr="00375846">
        <w:rPr>
          <w:rFonts w:ascii="Arial" w:hAnsi="Arial" w:cs="Arial"/>
          <w:sz w:val="18"/>
          <w:szCs w:val="18"/>
        </w:rPr>
        <w:t>může být</w:t>
      </w:r>
      <w:r w:rsidRPr="00375846">
        <w:rPr>
          <w:rFonts w:ascii="Arial" w:hAnsi="Arial" w:cs="Arial"/>
          <w:sz w:val="18"/>
          <w:szCs w:val="18"/>
        </w:rPr>
        <w:t xml:space="preserve"> provedena při přerušení prací z důvodu nepříznivých klimatických podmínek, kdy se nový termín realizace díla posune o počet dnů, o které byla stavba přerušena z důvodu nepříznivých klimatických podmínek. Počet dnů, o které bude stavba přerušena a o které bude posunut termín ukončení prací na díle bez nutnosti uzavření dodatku ke smlouvě, bude učiněn </w:t>
      </w:r>
      <w:r w:rsidR="00782972" w:rsidRPr="00375846">
        <w:rPr>
          <w:rFonts w:ascii="Arial" w:hAnsi="Arial" w:cs="Arial"/>
          <w:sz w:val="18"/>
          <w:szCs w:val="18"/>
        </w:rPr>
        <w:t xml:space="preserve">na pokyn TDS a odsouhlasení oprávněným zástupcem objednatele (viz.čl.1.SOD) </w:t>
      </w:r>
      <w:r w:rsidRPr="00375846">
        <w:rPr>
          <w:rFonts w:ascii="Arial" w:hAnsi="Arial" w:cs="Arial"/>
          <w:sz w:val="18"/>
          <w:szCs w:val="18"/>
        </w:rPr>
        <w:t>záznam</w:t>
      </w:r>
      <w:r w:rsidR="00782972" w:rsidRPr="00375846">
        <w:rPr>
          <w:rFonts w:ascii="Arial" w:hAnsi="Arial" w:cs="Arial"/>
          <w:sz w:val="18"/>
          <w:szCs w:val="18"/>
        </w:rPr>
        <w:t>em</w:t>
      </w:r>
      <w:r w:rsidRPr="00375846">
        <w:rPr>
          <w:rFonts w:ascii="Arial" w:hAnsi="Arial" w:cs="Arial"/>
          <w:sz w:val="18"/>
          <w:szCs w:val="18"/>
        </w:rPr>
        <w:t xml:space="preserve"> do stavebního deníku</w:t>
      </w:r>
      <w:r w:rsidR="00782972" w:rsidRPr="00375846">
        <w:rPr>
          <w:rFonts w:ascii="Arial" w:hAnsi="Arial" w:cs="Arial"/>
          <w:sz w:val="18"/>
          <w:szCs w:val="18"/>
        </w:rPr>
        <w:t xml:space="preserve"> </w:t>
      </w:r>
      <w:r w:rsidR="00790B29" w:rsidRPr="00375846">
        <w:rPr>
          <w:rFonts w:ascii="Arial" w:hAnsi="Arial" w:cs="Arial"/>
          <w:sz w:val="18"/>
          <w:szCs w:val="18"/>
        </w:rPr>
        <w:t xml:space="preserve">(dále jen „SD“) </w:t>
      </w:r>
      <w:r w:rsidR="00782972" w:rsidRPr="00375846">
        <w:rPr>
          <w:rFonts w:ascii="Arial" w:hAnsi="Arial" w:cs="Arial"/>
          <w:sz w:val="18"/>
          <w:szCs w:val="18"/>
        </w:rPr>
        <w:t xml:space="preserve">a zápisem na </w:t>
      </w:r>
      <w:r w:rsidR="00790B29" w:rsidRPr="00375846">
        <w:rPr>
          <w:rFonts w:ascii="Arial" w:hAnsi="Arial" w:cs="Arial"/>
          <w:sz w:val="18"/>
          <w:szCs w:val="18"/>
        </w:rPr>
        <w:t>kontrolním dnu (dále jen „KD“)</w:t>
      </w:r>
      <w:r w:rsidR="00782972" w:rsidRPr="00375846">
        <w:rPr>
          <w:rFonts w:ascii="Arial" w:hAnsi="Arial" w:cs="Arial"/>
          <w:sz w:val="18"/>
          <w:szCs w:val="18"/>
        </w:rPr>
        <w:t xml:space="preserve">. </w:t>
      </w:r>
    </w:p>
    <w:p w14:paraId="05570524" w14:textId="77777777" w:rsidR="00311681" w:rsidRPr="00375846" w:rsidRDefault="00311681" w:rsidP="002B4C94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je oprávněn převzít řádně zhotovené dílo i před termínem plnění.</w:t>
      </w:r>
    </w:p>
    <w:p w14:paraId="766CEEDF" w14:textId="482F2A0A" w:rsidR="008C24AF" w:rsidRPr="00375846" w:rsidRDefault="008E2338" w:rsidP="002B4C94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Před podpisem</w:t>
      </w:r>
      <w:r w:rsidR="006717F3" w:rsidRPr="0037584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smlouvy</w:t>
      </w:r>
      <w:r w:rsidR="008C24AF" w:rsidRPr="00375846">
        <w:rPr>
          <w:rFonts w:ascii="Arial" w:hAnsi="Arial" w:cs="Arial"/>
          <w:sz w:val="18"/>
          <w:szCs w:val="18"/>
        </w:rPr>
        <w:t xml:space="preserve"> př</w:t>
      </w:r>
      <w:r>
        <w:rPr>
          <w:rFonts w:ascii="Arial" w:hAnsi="Arial" w:cs="Arial"/>
          <w:sz w:val="18"/>
          <w:szCs w:val="18"/>
        </w:rPr>
        <w:t>edá zhotovitel objednateli</w:t>
      </w:r>
      <w:r w:rsidR="008C24AF" w:rsidRPr="00375846">
        <w:rPr>
          <w:rFonts w:ascii="Arial" w:hAnsi="Arial" w:cs="Arial"/>
          <w:sz w:val="18"/>
          <w:szCs w:val="18"/>
        </w:rPr>
        <w:t xml:space="preserve"> k odsouhlasení podrobný harmonogram průběhu reali</w:t>
      </w:r>
      <w:r>
        <w:rPr>
          <w:rFonts w:ascii="Arial" w:hAnsi="Arial" w:cs="Arial"/>
          <w:sz w:val="18"/>
          <w:szCs w:val="18"/>
        </w:rPr>
        <w:t>zace díla v rozsahu dle čl. 4.5.2. Smlouvy.</w:t>
      </w:r>
      <w:r w:rsidR="008C24AF" w:rsidRPr="00375846">
        <w:rPr>
          <w:rFonts w:ascii="Arial" w:hAnsi="Arial" w:cs="Arial"/>
          <w:sz w:val="18"/>
          <w:szCs w:val="18"/>
        </w:rPr>
        <w:t xml:space="preserve"> Odsouhlasený harmonogram bude </w:t>
      </w:r>
      <w:r>
        <w:rPr>
          <w:rFonts w:ascii="Arial" w:hAnsi="Arial" w:cs="Arial"/>
          <w:sz w:val="18"/>
          <w:szCs w:val="18"/>
        </w:rPr>
        <w:t>Přílohou č. 2 SoD</w:t>
      </w:r>
      <w:r w:rsidR="008C24AF" w:rsidRPr="00375846">
        <w:rPr>
          <w:rFonts w:ascii="Arial" w:hAnsi="Arial" w:cs="Arial"/>
          <w:sz w:val="18"/>
          <w:szCs w:val="18"/>
        </w:rPr>
        <w:t xml:space="preserve">. Harmonogram začíná termínem zahájení doby plnění (předání a převzetí staveniště) a končí termínem předaní a převzetí díla včetně vyklizení staveniště. Zhotovitel je povinen harmonogram stavby průběžně aktualizovat a o jeho plnění pravidelně </w:t>
      </w:r>
      <w:r w:rsidR="006717F3" w:rsidRPr="00375846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nformovat účastníky</w:t>
      </w:r>
      <w:r w:rsidR="008C24AF" w:rsidRPr="00375846">
        <w:rPr>
          <w:rFonts w:ascii="Arial" w:hAnsi="Arial" w:cs="Arial"/>
          <w:sz w:val="18"/>
          <w:szCs w:val="18"/>
        </w:rPr>
        <w:t xml:space="preserve"> s tím, že termín dokončení a předání díla je pro zhotovitele závazný.</w:t>
      </w:r>
    </w:p>
    <w:p w14:paraId="4C14D513" w14:textId="634DB63C" w:rsidR="00184694" w:rsidRPr="002B4C94" w:rsidRDefault="00311681" w:rsidP="002B4C94">
      <w:pPr>
        <w:numPr>
          <w:ilvl w:val="1"/>
          <w:numId w:val="29"/>
        </w:numPr>
        <w:spacing w:after="120" w:line="240" w:lineRule="auto"/>
        <w:ind w:left="567" w:hanging="567"/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Místem plnění je</w:t>
      </w:r>
      <w:r w:rsidR="00A35274" w:rsidRPr="00375846">
        <w:rPr>
          <w:rFonts w:ascii="Arial" w:hAnsi="Arial" w:cs="Arial"/>
          <w:sz w:val="18"/>
          <w:szCs w:val="18"/>
        </w:rPr>
        <w:t xml:space="preserve"> </w:t>
      </w:r>
      <w:r w:rsidR="005113F7" w:rsidRPr="005113F7">
        <w:rPr>
          <w:rFonts w:ascii="Arial" w:hAnsi="Arial" w:cs="Arial"/>
          <w:sz w:val="18"/>
          <w:szCs w:val="18"/>
        </w:rPr>
        <w:t>město K</w:t>
      </w:r>
      <w:r w:rsidR="005113F7">
        <w:rPr>
          <w:rFonts w:ascii="Arial" w:hAnsi="Arial" w:cs="Arial"/>
          <w:sz w:val="18"/>
          <w:szCs w:val="18"/>
        </w:rPr>
        <w:t>yjov včetně místní části Bohuslavice.</w:t>
      </w:r>
    </w:p>
    <w:p w14:paraId="3754FACF" w14:textId="77777777" w:rsidR="002B4C94" w:rsidRPr="00375846" w:rsidRDefault="002B4C94" w:rsidP="002B4C94">
      <w:pPr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563F21AD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CENA DÍLA</w:t>
      </w:r>
    </w:p>
    <w:p w14:paraId="4EFBD9A4" w14:textId="77777777" w:rsidR="006036DF" w:rsidRPr="00375846" w:rsidRDefault="006036DF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2ED942B8" w14:textId="77777777" w:rsidR="006036DF" w:rsidRPr="00375846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Cena díla zahrnuje veškeré náklady potřebné ke zhotovení díla v rozsahu dle čl. </w:t>
      </w:r>
      <w:r w:rsidR="005468C9" w:rsidRPr="00375846">
        <w:rPr>
          <w:rFonts w:ascii="Arial" w:hAnsi="Arial" w:cs="Arial"/>
          <w:sz w:val="18"/>
          <w:szCs w:val="18"/>
        </w:rPr>
        <w:t>2</w:t>
      </w:r>
      <w:r w:rsidRPr="00375846">
        <w:rPr>
          <w:rFonts w:ascii="Arial" w:hAnsi="Arial" w:cs="Arial"/>
          <w:sz w:val="18"/>
          <w:szCs w:val="18"/>
        </w:rPr>
        <w:t xml:space="preserve"> a v ostatních ustanoveních této smlouvy</w:t>
      </w:r>
      <w:r w:rsidR="00DB2F8D" w:rsidRPr="00375846">
        <w:rPr>
          <w:rFonts w:ascii="Arial" w:hAnsi="Arial" w:cs="Arial"/>
          <w:sz w:val="18"/>
          <w:szCs w:val="18"/>
        </w:rPr>
        <w:t>, vedlejší náklady související s umístěním stavby, zřízením staveniště a také ostatní náklady související s plněním zadávacích podmínek</w:t>
      </w:r>
      <w:r w:rsidRPr="00375846">
        <w:rPr>
          <w:rFonts w:ascii="Arial" w:hAnsi="Arial" w:cs="Arial"/>
          <w:sz w:val="18"/>
          <w:szCs w:val="18"/>
        </w:rPr>
        <w:t>. Sjednaná cena obsahuje i předpokládané náklady vzniklé vývojem cen, a to až do termínu protokolárního předání a převzetí řádně dokončeného díla dle této smlouvy.</w:t>
      </w:r>
    </w:p>
    <w:p w14:paraId="5FE15406" w14:textId="77777777" w:rsidR="007F6E5E" w:rsidRPr="00375846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bookmarkStart w:id="1" w:name="_Ref319912246"/>
      <w:r w:rsidRPr="00375846">
        <w:rPr>
          <w:rFonts w:ascii="Arial" w:hAnsi="Arial" w:cs="Arial"/>
          <w:sz w:val="18"/>
          <w:szCs w:val="18"/>
        </w:rPr>
        <w:t xml:space="preserve">Smluvní strany se v souladu s ustanovením zákona č. 526/1990 Sb., o cenách, ve znění pozdějších předpisů, dohodly na ceně za řádně zhotovené a bezvadné dílo v rozsahu čl. </w:t>
      </w:r>
      <w:r w:rsidR="00F12343" w:rsidRPr="00375846">
        <w:rPr>
          <w:rFonts w:ascii="Arial" w:hAnsi="Arial" w:cs="Arial"/>
          <w:sz w:val="18"/>
          <w:szCs w:val="18"/>
        </w:rPr>
        <w:t>2</w:t>
      </w:r>
      <w:r w:rsidRPr="00375846">
        <w:rPr>
          <w:rFonts w:ascii="Arial" w:hAnsi="Arial" w:cs="Arial"/>
          <w:sz w:val="18"/>
          <w:szCs w:val="18"/>
        </w:rPr>
        <w:t>. této smlouvy, která činí:</w:t>
      </w:r>
      <w:bookmarkEnd w:id="1"/>
    </w:p>
    <w:p w14:paraId="62615972" w14:textId="77777777" w:rsidR="006036DF" w:rsidRPr="00375846" w:rsidRDefault="006036DF" w:rsidP="008D735B">
      <w:pPr>
        <w:spacing w:after="240" w:line="276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…………………….,- Kč (bez DPH)</w:t>
      </w:r>
    </w:p>
    <w:p w14:paraId="4BB16080" w14:textId="77777777" w:rsidR="00DD5985" w:rsidRPr="00375846" w:rsidRDefault="00DD5985" w:rsidP="008D735B">
      <w:pPr>
        <w:spacing w:after="240" w:line="276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……………………..,- Kč (DPH)</w:t>
      </w:r>
    </w:p>
    <w:p w14:paraId="6ECFF287" w14:textId="77777777" w:rsidR="006036DF" w:rsidRPr="00375846" w:rsidRDefault="00924912" w:rsidP="008D735B">
      <w:pPr>
        <w:spacing w:after="240" w:line="276" w:lineRule="auto"/>
        <w:ind w:left="567"/>
        <w:jc w:val="center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…………………….</w:t>
      </w:r>
      <w:r w:rsidR="006036DF" w:rsidRPr="00375846">
        <w:rPr>
          <w:rFonts w:ascii="Arial" w:hAnsi="Arial" w:cs="Arial"/>
          <w:sz w:val="18"/>
          <w:szCs w:val="18"/>
        </w:rPr>
        <w:t>,- Kč (včetně DPH)</w:t>
      </w:r>
    </w:p>
    <w:p w14:paraId="3A9811B1" w14:textId="77777777" w:rsidR="00B43D26" w:rsidRPr="00375846" w:rsidRDefault="006036DF" w:rsidP="002E5E1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Cena díla je stanovena zhotovitelem na základě položkového rozpočtu</w:t>
      </w:r>
      <w:r w:rsidR="0068790F" w:rsidRPr="00375846">
        <w:rPr>
          <w:rFonts w:ascii="Arial" w:hAnsi="Arial" w:cs="Arial"/>
          <w:sz w:val="18"/>
          <w:szCs w:val="18"/>
        </w:rPr>
        <w:t xml:space="preserve"> </w:t>
      </w:r>
      <w:r w:rsidR="0068790F" w:rsidRPr="00375846">
        <w:rPr>
          <w:rFonts w:ascii="Arial" w:hAnsi="Arial" w:cs="Arial"/>
          <w:i/>
          <w:sz w:val="18"/>
          <w:szCs w:val="18"/>
        </w:rPr>
        <w:t>(Příloha č. 1)</w:t>
      </w:r>
      <w:r w:rsidRPr="00375846">
        <w:rPr>
          <w:rFonts w:ascii="Arial" w:hAnsi="Arial" w:cs="Arial"/>
          <w:i/>
          <w:sz w:val="18"/>
          <w:szCs w:val="18"/>
        </w:rPr>
        <w:t>,</w:t>
      </w:r>
      <w:r w:rsidRPr="00375846">
        <w:rPr>
          <w:rFonts w:ascii="Arial" w:hAnsi="Arial" w:cs="Arial"/>
          <w:sz w:val="18"/>
          <w:szCs w:val="18"/>
        </w:rPr>
        <w:t xml:space="preserve"> který je součástí jeho nabídky</w:t>
      </w:r>
      <w:r w:rsidR="0068790F" w:rsidRPr="00375846">
        <w:rPr>
          <w:rFonts w:ascii="Arial" w:hAnsi="Arial" w:cs="Arial"/>
          <w:sz w:val="18"/>
          <w:szCs w:val="18"/>
        </w:rPr>
        <w:t xml:space="preserve"> </w:t>
      </w:r>
      <w:r w:rsidR="007F6E5E" w:rsidRPr="00375846">
        <w:rPr>
          <w:rFonts w:ascii="Arial" w:hAnsi="Arial" w:cs="Arial"/>
          <w:sz w:val="18"/>
          <w:szCs w:val="18"/>
        </w:rPr>
        <w:t>veřejné zakázky</w:t>
      </w:r>
      <w:r w:rsidR="00855F1F" w:rsidRPr="00375846">
        <w:rPr>
          <w:rFonts w:ascii="Arial" w:hAnsi="Arial" w:cs="Arial"/>
          <w:sz w:val="18"/>
          <w:szCs w:val="18"/>
        </w:rPr>
        <w:t>.</w:t>
      </w:r>
      <w:r w:rsidRPr="00375846">
        <w:rPr>
          <w:rFonts w:ascii="Arial" w:hAnsi="Arial" w:cs="Arial"/>
          <w:sz w:val="18"/>
          <w:szCs w:val="18"/>
        </w:rPr>
        <w:t xml:space="preserve"> </w:t>
      </w:r>
    </w:p>
    <w:p w14:paraId="76EB7576" w14:textId="77777777" w:rsidR="006036DF" w:rsidRPr="00375846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Jednotkové ceny uvedené v položkovém rozpočtu jsou cenami pevnými po celou dobu realizace díla.</w:t>
      </w:r>
    </w:p>
    <w:p w14:paraId="4206189E" w14:textId="77777777" w:rsidR="006036DF" w:rsidRPr="00375846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Příslušná sazba daně z přidané hodnoty (DPH) bude účtována dle platných předpisů ČR v době zdanitelného plnění. </w:t>
      </w:r>
    </w:p>
    <w:p w14:paraId="7EEB3CD6" w14:textId="77777777" w:rsidR="006036DF" w:rsidRPr="00375846" w:rsidRDefault="006036DF" w:rsidP="008D735B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Cena díla </w:t>
      </w:r>
      <w:r w:rsidR="00A35274" w:rsidRPr="00375846">
        <w:rPr>
          <w:rFonts w:ascii="Arial" w:hAnsi="Arial" w:cs="Arial"/>
          <w:sz w:val="18"/>
          <w:szCs w:val="18"/>
        </w:rPr>
        <w:t>dle této smlouvy</w:t>
      </w:r>
      <w:r w:rsidR="0068790F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 xml:space="preserve"> je cenou nejvýše přípustnou a může být změněna jen dodatkem smlouvy z níže uvedených důvodů:</w:t>
      </w:r>
    </w:p>
    <w:p w14:paraId="2189DCF9" w14:textId="77777777" w:rsidR="006036DF" w:rsidRPr="00375846" w:rsidRDefault="006036DF" w:rsidP="008D735B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před nebo v průběhu realizace díla dojde ke změnám daňových předpisů majících vliv na cenu díla; v takovém případě bude cena upravena dle sazeb daně z přidané hodnoty platných ke dni zdanitelného plnění,</w:t>
      </w:r>
    </w:p>
    <w:p w14:paraId="40EF006B" w14:textId="1C2BFF84" w:rsidR="00DB2F8D" w:rsidRPr="00375846" w:rsidRDefault="006036DF" w:rsidP="00DB2F8D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 případě víceprací</w:t>
      </w:r>
      <w:r w:rsidR="00855F1F" w:rsidRPr="00375846">
        <w:rPr>
          <w:rFonts w:ascii="Arial" w:hAnsi="Arial" w:cs="Arial"/>
          <w:sz w:val="18"/>
          <w:szCs w:val="18"/>
        </w:rPr>
        <w:t xml:space="preserve"> a méněprací </w:t>
      </w:r>
      <w:r w:rsidRPr="00375846">
        <w:rPr>
          <w:rFonts w:ascii="Arial" w:hAnsi="Arial" w:cs="Arial"/>
          <w:sz w:val="18"/>
          <w:szCs w:val="18"/>
        </w:rPr>
        <w:t>neobsažených v zadávací dokumentaci</w:t>
      </w:r>
      <w:r w:rsidR="009A4B10" w:rsidRPr="00375846">
        <w:rPr>
          <w:rFonts w:ascii="Arial" w:hAnsi="Arial" w:cs="Arial"/>
          <w:sz w:val="18"/>
          <w:szCs w:val="18"/>
        </w:rPr>
        <w:t>.</w:t>
      </w:r>
      <w:r w:rsidR="00D23B08" w:rsidRPr="00375846">
        <w:rPr>
          <w:rFonts w:ascii="Arial" w:hAnsi="Arial" w:cs="Arial"/>
          <w:sz w:val="18"/>
          <w:szCs w:val="18"/>
        </w:rPr>
        <w:t xml:space="preserve"> </w:t>
      </w:r>
      <w:r w:rsidR="009A4B10" w:rsidRPr="00375846">
        <w:rPr>
          <w:rFonts w:ascii="Arial" w:hAnsi="Arial" w:cs="Arial"/>
          <w:sz w:val="18"/>
          <w:szCs w:val="18"/>
        </w:rPr>
        <w:t>Č</w:t>
      </w:r>
      <w:r w:rsidR="00686D21">
        <w:rPr>
          <w:rFonts w:ascii="Arial" w:hAnsi="Arial" w:cs="Arial"/>
          <w:sz w:val="18"/>
          <w:szCs w:val="18"/>
        </w:rPr>
        <w:t>innosti uvedené v odst. 2.7</w:t>
      </w:r>
      <w:r w:rsidR="00D23B08" w:rsidRPr="00375846">
        <w:rPr>
          <w:rFonts w:ascii="Arial" w:hAnsi="Arial" w:cs="Arial"/>
          <w:sz w:val="18"/>
          <w:szCs w:val="18"/>
        </w:rPr>
        <w:t>.</w:t>
      </w:r>
      <w:r w:rsidR="009A4B10" w:rsidRPr="00375846">
        <w:rPr>
          <w:rFonts w:ascii="Arial" w:hAnsi="Arial" w:cs="Arial"/>
          <w:sz w:val="18"/>
          <w:szCs w:val="18"/>
        </w:rPr>
        <w:t xml:space="preserve"> této smlouvy</w:t>
      </w:r>
      <w:r w:rsidR="00D23B08" w:rsidRPr="00375846">
        <w:rPr>
          <w:rFonts w:ascii="Arial" w:hAnsi="Arial" w:cs="Arial"/>
          <w:sz w:val="18"/>
          <w:szCs w:val="18"/>
        </w:rPr>
        <w:t xml:space="preserve"> nezakládají právo zhotovitele na požadavek víceprací,</w:t>
      </w:r>
    </w:p>
    <w:p w14:paraId="2BEFD90C" w14:textId="77777777" w:rsidR="00DB2F8D" w:rsidRPr="00375846" w:rsidRDefault="00DB2F8D" w:rsidP="00DB2F8D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 případě, že zhotovitel při realizaci zjistí skutečnosti, které nebyly v době podpisu smlouvy známy a zhotovitel je nezavinil a ani nemohl předvídat a mají vliv na cenu díla.</w:t>
      </w:r>
    </w:p>
    <w:p w14:paraId="2B666279" w14:textId="77777777" w:rsidR="006036DF" w:rsidRPr="00375846" w:rsidRDefault="00DB2F8D" w:rsidP="008D735B">
      <w:pPr>
        <w:numPr>
          <w:ilvl w:val="2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 případě, že se při realizaci zjistí skutečnosti odlišné od dokumentace předané objednatelem (neodpovídající geologické údaje, apod.).</w:t>
      </w:r>
    </w:p>
    <w:p w14:paraId="11DC8FE1" w14:textId="77777777" w:rsidR="006036DF" w:rsidRPr="00375846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Zhotoviteli vzniká právo na zvýšení sjednané ceny teprve v případě, že změna bude schválena smluvními stranami formou uzavření dodatku ke smlouvě. Bez platného a účinného dodatku ke smlouvě o dílo nemá zhotovitel právo na úhradu ceny za dodatečné stavební práce, dodávky a služby.</w:t>
      </w:r>
      <w:r w:rsidR="009E0E91" w:rsidRPr="00375846">
        <w:rPr>
          <w:rFonts w:ascii="Arial" w:hAnsi="Arial" w:cs="Arial"/>
          <w:sz w:val="18"/>
          <w:szCs w:val="18"/>
        </w:rPr>
        <w:t xml:space="preserve"> </w:t>
      </w:r>
    </w:p>
    <w:p w14:paraId="55886EFF" w14:textId="7FA2750D" w:rsidR="004949C1" w:rsidRDefault="006036D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Důvodem pro změnu ceny díla není plnění zhotovitele, které bylo vyvoláno jeho prodlením při provádění díla, vadným plněním, chybami a nedostatky v položkovém rozpočtu, pokud jsou tyto chyby důsledkem nepřesného nebo neúplného oceněn</w:t>
      </w:r>
      <w:r w:rsidR="007B4420" w:rsidRPr="00375846">
        <w:rPr>
          <w:rFonts w:ascii="Arial" w:hAnsi="Arial" w:cs="Arial"/>
          <w:sz w:val="18"/>
          <w:szCs w:val="18"/>
        </w:rPr>
        <w:t>í soupisu stavebních prací, dodá</w:t>
      </w:r>
      <w:r w:rsidRPr="00375846">
        <w:rPr>
          <w:rFonts w:ascii="Arial" w:hAnsi="Arial" w:cs="Arial"/>
          <w:sz w:val="18"/>
          <w:szCs w:val="18"/>
        </w:rPr>
        <w:t>vek a služeb dle výkazu výměr.</w:t>
      </w:r>
    </w:p>
    <w:p w14:paraId="1671750D" w14:textId="77777777" w:rsidR="00375846" w:rsidRPr="00375846" w:rsidRDefault="00375846" w:rsidP="00375846">
      <w:pPr>
        <w:spacing w:after="240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E1718AE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PLATEBNÍ PODMÍNKY</w:t>
      </w:r>
    </w:p>
    <w:p w14:paraId="071AC892" w14:textId="77777777" w:rsidR="00B25F3C" w:rsidRPr="00375846" w:rsidRDefault="00B25F3C" w:rsidP="008D735B">
      <w:pPr>
        <w:spacing w:line="240" w:lineRule="auto"/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</w:p>
    <w:p w14:paraId="298D382C" w14:textId="77777777" w:rsidR="00E7559C" w:rsidRPr="00375846" w:rsidRDefault="00E7559C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neposkytuje zálohy.</w:t>
      </w:r>
    </w:p>
    <w:p w14:paraId="29B0AD21" w14:textId="77777777" w:rsidR="002113C4" w:rsidRPr="00375846" w:rsidRDefault="009A3856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Cena za dílo bude hrazena průběžně na základě daňových dokladů (faktur) vystavených 1x měsíčně</w:t>
      </w:r>
      <w:r w:rsidR="00997084" w:rsidRPr="00375846">
        <w:rPr>
          <w:rFonts w:ascii="Arial" w:hAnsi="Arial" w:cs="Arial"/>
          <w:sz w:val="18"/>
          <w:szCs w:val="18"/>
        </w:rPr>
        <w:t>, přičemž datem zdanitelného plnění je poslední den příslušného měsíce</w:t>
      </w:r>
      <w:r w:rsidR="002113C4" w:rsidRPr="00375846">
        <w:rPr>
          <w:rFonts w:ascii="Arial" w:hAnsi="Arial" w:cs="Arial"/>
          <w:sz w:val="18"/>
          <w:szCs w:val="18"/>
        </w:rPr>
        <w:t>.</w:t>
      </w:r>
    </w:p>
    <w:p w14:paraId="79EE86DA" w14:textId="5E595E08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předloží </w:t>
      </w:r>
      <w:r w:rsidR="00E36D29" w:rsidRPr="00375846">
        <w:rPr>
          <w:rFonts w:ascii="Arial" w:hAnsi="Arial" w:cs="Arial"/>
          <w:sz w:val="18"/>
          <w:szCs w:val="18"/>
        </w:rPr>
        <w:t>5</w:t>
      </w:r>
      <w:r w:rsidR="00BB3DEA">
        <w:rPr>
          <w:rFonts w:ascii="Arial" w:hAnsi="Arial" w:cs="Arial"/>
          <w:sz w:val="18"/>
          <w:szCs w:val="18"/>
        </w:rPr>
        <w:t xml:space="preserve"> </w:t>
      </w:r>
      <w:r w:rsidR="00E36D29" w:rsidRPr="00375846">
        <w:rPr>
          <w:rFonts w:ascii="Arial" w:hAnsi="Arial" w:cs="Arial"/>
          <w:sz w:val="18"/>
          <w:szCs w:val="18"/>
        </w:rPr>
        <w:t>dní před koncem daného měsíce</w:t>
      </w:r>
      <w:r w:rsidR="005468C9" w:rsidRPr="00375846">
        <w:rPr>
          <w:rFonts w:ascii="Arial" w:hAnsi="Arial" w:cs="Arial"/>
          <w:sz w:val="18"/>
          <w:szCs w:val="18"/>
        </w:rPr>
        <w:t xml:space="preserve"> o</w:t>
      </w:r>
      <w:r w:rsidRPr="00375846">
        <w:rPr>
          <w:rFonts w:ascii="Arial" w:hAnsi="Arial" w:cs="Arial"/>
          <w:sz w:val="18"/>
          <w:szCs w:val="18"/>
        </w:rPr>
        <w:t>bjednateli</w:t>
      </w:r>
      <w:r w:rsidR="00E36D29" w:rsidRPr="00375846">
        <w:rPr>
          <w:rFonts w:ascii="Arial" w:hAnsi="Arial" w:cs="Arial"/>
          <w:sz w:val="18"/>
          <w:szCs w:val="18"/>
        </w:rPr>
        <w:t xml:space="preserve"> návrh</w:t>
      </w:r>
      <w:r w:rsidRPr="00375846">
        <w:rPr>
          <w:rFonts w:ascii="Arial" w:hAnsi="Arial" w:cs="Arial"/>
          <w:sz w:val="18"/>
          <w:szCs w:val="18"/>
        </w:rPr>
        <w:t xml:space="preserve"> soupis</w:t>
      </w:r>
      <w:r w:rsidR="00E36D29" w:rsidRPr="00375846">
        <w:rPr>
          <w:rFonts w:ascii="Arial" w:hAnsi="Arial" w:cs="Arial"/>
          <w:sz w:val="18"/>
          <w:szCs w:val="18"/>
        </w:rPr>
        <w:t>u</w:t>
      </w:r>
      <w:r w:rsidRPr="00375846">
        <w:rPr>
          <w:rFonts w:ascii="Arial" w:hAnsi="Arial" w:cs="Arial"/>
          <w:sz w:val="18"/>
          <w:szCs w:val="18"/>
        </w:rPr>
        <w:t xml:space="preserve"> provedených prací oceněný v souladu se způsobem sjednaným ve smlouvě. Objednatel je povinen se k tomuto soupisu vyjádřit nejpozději do </w:t>
      </w:r>
      <w:r w:rsidR="00E36D29" w:rsidRPr="00375846">
        <w:rPr>
          <w:rFonts w:ascii="Arial" w:hAnsi="Arial" w:cs="Arial"/>
          <w:sz w:val="18"/>
          <w:szCs w:val="18"/>
        </w:rPr>
        <w:t>5</w:t>
      </w:r>
      <w:r w:rsidRPr="00375846">
        <w:rPr>
          <w:rFonts w:ascii="Arial" w:hAnsi="Arial" w:cs="Arial"/>
          <w:sz w:val="18"/>
          <w:szCs w:val="18"/>
        </w:rPr>
        <w:t xml:space="preserve"> pracovních dnů ode dne jeho obdržení. Po ods</w:t>
      </w:r>
      <w:r w:rsidR="005468C9" w:rsidRPr="00375846">
        <w:rPr>
          <w:rFonts w:ascii="Arial" w:hAnsi="Arial" w:cs="Arial"/>
          <w:sz w:val="18"/>
          <w:szCs w:val="18"/>
        </w:rPr>
        <w:t>ouhlasení objednatelem vystaví z</w:t>
      </w:r>
      <w:r w:rsidRPr="00375846">
        <w:rPr>
          <w:rFonts w:ascii="Arial" w:hAnsi="Arial" w:cs="Arial"/>
          <w:sz w:val="18"/>
          <w:szCs w:val="18"/>
        </w:rPr>
        <w:t xml:space="preserve">hotovitel fakturu nejpozději do 3 dnů od potvrzení </w:t>
      </w:r>
      <w:r w:rsidR="00E36D29" w:rsidRPr="00375846">
        <w:rPr>
          <w:rFonts w:ascii="Arial" w:hAnsi="Arial" w:cs="Arial"/>
          <w:sz w:val="18"/>
          <w:szCs w:val="18"/>
        </w:rPr>
        <w:t xml:space="preserve">návrhu </w:t>
      </w:r>
      <w:r w:rsidRPr="00375846">
        <w:rPr>
          <w:rFonts w:ascii="Arial" w:hAnsi="Arial" w:cs="Arial"/>
          <w:sz w:val="18"/>
          <w:szCs w:val="18"/>
        </w:rPr>
        <w:t>soupisu provedených prací.</w:t>
      </w:r>
      <w:r w:rsidR="00E36D29" w:rsidRPr="00375846">
        <w:rPr>
          <w:rFonts w:ascii="Arial" w:hAnsi="Arial" w:cs="Arial"/>
          <w:sz w:val="18"/>
          <w:szCs w:val="18"/>
        </w:rPr>
        <w:t xml:space="preserve"> Nedílnou součástí faktury je</w:t>
      </w:r>
      <w:r w:rsidR="0088596E" w:rsidRPr="00375846">
        <w:rPr>
          <w:rFonts w:ascii="Arial" w:hAnsi="Arial" w:cs="Arial"/>
          <w:sz w:val="18"/>
          <w:szCs w:val="18"/>
        </w:rPr>
        <w:t xml:space="preserve"> objednatelem a TDS</w:t>
      </w:r>
      <w:r w:rsidR="00E36D29" w:rsidRPr="00375846">
        <w:rPr>
          <w:rFonts w:ascii="Arial" w:hAnsi="Arial" w:cs="Arial"/>
          <w:sz w:val="18"/>
          <w:szCs w:val="18"/>
        </w:rPr>
        <w:t xml:space="preserve"> písemně potvrzený</w:t>
      </w:r>
      <w:r w:rsidR="0088596E" w:rsidRPr="00375846">
        <w:rPr>
          <w:rFonts w:ascii="Arial" w:hAnsi="Arial" w:cs="Arial"/>
          <w:sz w:val="18"/>
          <w:szCs w:val="18"/>
        </w:rPr>
        <w:t xml:space="preserve"> soupis provedených prací, b</w:t>
      </w:r>
      <w:r w:rsidRPr="00375846">
        <w:rPr>
          <w:rFonts w:ascii="Arial" w:hAnsi="Arial" w:cs="Arial"/>
          <w:sz w:val="18"/>
          <w:szCs w:val="18"/>
        </w:rPr>
        <w:t>ez tohoto soupisu je faktura neplatná.</w:t>
      </w:r>
    </w:p>
    <w:p w14:paraId="4EB85E6B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Nedojde-li mezi oběma stranami k dohodě při odsouhlasení množství ne</w:t>
      </w:r>
      <w:r w:rsidR="005468C9" w:rsidRPr="00375846">
        <w:rPr>
          <w:rFonts w:ascii="Arial" w:hAnsi="Arial" w:cs="Arial"/>
          <w:sz w:val="18"/>
          <w:szCs w:val="18"/>
        </w:rPr>
        <w:t>bo druhu provedených prací, je z</w:t>
      </w:r>
      <w:r w:rsidRPr="00375846">
        <w:rPr>
          <w:rFonts w:ascii="Arial" w:hAnsi="Arial" w:cs="Arial"/>
          <w:sz w:val="18"/>
          <w:szCs w:val="18"/>
        </w:rPr>
        <w:t>hotovitel oprávněn fakturovat pouze ty práce a dodávky, u kterých nedošlo</w:t>
      </w:r>
      <w:r w:rsidR="005468C9" w:rsidRPr="00375846">
        <w:rPr>
          <w:rFonts w:ascii="Arial" w:hAnsi="Arial" w:cs="Arial"/>
          <w:sz w:val="18"/>
          <w:szCs w:val="18"/>
        </w:rPr>
        <w:t xml:space="preserve"> k rozporu. Pokud bude faktura z</w:t>
      </w:r>
      <w:r w:rsidRPr="00375846">
        <w:rPr>
          <w:rFonts w:ascii="Arial" w:hAnsi="Arial" w:cs="Arial"/>
          <w:sz w:val="18"/>
          <w:szCs w:val="18"/>
        </w:rPr>
        <w:t xml:space="preserve">hotovitele obsahovat i práce, které nebyly objednatelem odsouhlaseny, je </w:t>
      </w:r>
      <w:r w:rsidR="005468C9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 oprávněn uhradit pouze tu část faktury, se kterou souhlasí. Na zbývající část faktury nemůže </w:t>
      </w:r>
      <w:r w:rsidR="005468C9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uplatňovat žádné majetkové sankce ani úrok z prodlení </w:t>
      </w:r>
      <w:r w:rsidR="005468C9" w:rsidRPr="00375846">
        <w:rPr>
          <w:rFonts w:ascii="Arial" w:hAnsi="Arial" w:cs="Arial"/>
          <w:sz w:val="18"/>
          <w:szCs w:val="18"/>
        </w:rPr>
        <w:t>vyplývající z peněžitého dluhu o</w:t>
      </w:r>
      <w:r w:rsidRPr="00375846">
        <w:rPr>
          <w:rFonts w:ascii="Arial" w:hAnsi="Arial" w:cs="Arial"/>
          <w:sz w:val="18"/>
          <w:szCs w:val="18"/>
        </w:rPr>
        <w:t>bjednatele.</w:t>
      </w:r>
    </w:p>
    <w:p w14:paraId="4C208260" w14:textId="77777777" w:rsidR="002113C4" w:rsidRPr="00375846" w:rsidRDefault="00A3527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Splatnost faktury je 30 dnů od data prokazatelného doručení faktury do sídla objednatele</w:t>
      </w:r>
      <w:r w:rsidR="002113C4" w:rsidRPr="00375846">
        <w:rPr>
          <w:rFonts w:ascii="Arial" w:hAnsi="Arial" w:cs="Arial"/>
          <w:sz w:val="18"/>
          <w:szCs w:val="18"/>
        </w:rPr>
        <w:t>.</w:t>
      </w:r>
      <w:r w:rsidRPr="00375846">
        <w:rPr>
          <w:rFonts w:ascii="Arial" w:hAnsi="Arial" w:cs="Arial"/>
          <w:sz w:val="18"/>
          <w:szCs w:val="18"/>
        </w:rPr>
        <w:t xml:space="preserve"> V pochybnostech se má za to, že faktura byla doručena třetí den ode dne prokazatelného odeslání.</w:t>
      </w:r>
    </w:p>
    <w:p w14:paraId="16367BF6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není v prodlení, uhradí-li fakturu do 30 dnů ode dne následujícího po dni doručení faktury, ale po termínu, který je na faktuře uveden jako den splatnosti.</w:t>
      </w:r>
    </w:p>
    <w:p w14:paraId="433E531A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Faktura zhotovitele musí formou a obsahem odpovídat zákonu </w:t>
      </w:r>
      <w:r w:rsidR="009C7889" w:rsidRPr="00375846">
        <w:rPr>
          <w:rFonts w:ascii="Arial" w:hAnsi="Arial" w:cs="Arial"/>
          <w:sz w:val="18"/>
          <w:szCs w:val="18"/>
        </w:rPr>
        <w:t xml:space="preserve">č. 235/2004 Sb., </w:t>
      </w:r>
      <w:r w:rsidRPr="00375846">
        <w:rPr>
          <w:rFonts w:ascii="Arial" w:hAnsi="Arial" w:cs="Arial"/>
          <w:sz w:val="18"/>
          <w:szCs w:val="18"/>
        </w:rPr>
        <w:t>o dani z</w:t>
      </w:r>
      <w:r w:rsidR="009C7889" w:rsidRPr="00375846">
        <w:rPr>
          <w:rFonts w:ascii="Arial" w:hAnsi="Arial" w:cs="Arial"/>
          <w:sz w:val="18"/>
          <w:szCs w:val="18"/>
        </w:rPr>
        <w:t xml:space="preserve"> přidané hodnoty, ve znění pozdějších předpisů (dále jen „zákon o DPH“)</w:t>
      </w:r>
      <w:r w:rsidRPr="00375846">
        <w:rPr>
          <w:rFonts w:ascii="Arial" w:hAnsi="Arial" w:cs="Arial"/>
          <w:sz w:val="18"/>
          <w:szCs w:val="18"/>
        </w:rPr>
        <w:t>.</w:t>
      </w:r>
    </w:p>
    <w:p w14:paraId="4906D1E7" w14:textId="77777777" w:rsidR="002113C4" w:rsidRPr="00375846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Faktura, která nebude obsahovat předepsané náležitosti, bude objednatelem vrácena k doplnění bez jejího proplacení. V takové případě lhůta splatnosti počíná běžet znovu ode dne doručení opravené faktury.</w:t>
      </w:r>
    </w:p>
    <w:p w14:paraId="25AF735F" w14:textId="77777777" w:rsidR="00CD5EF9" w:rsidRPr="00375846" w:rsidRDefault="00CD5EF9" w:rsidP="00CD5EF9">
      <w:pPr>
        <w:widowControl/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Je-li oprávněnost fakturované částky </w:t>
      </w:r>
      <w:r w:rsidR="003F48C8" w:rsidRPr="00375846">
        <w:rPr>
          <w:rFonts w:ascii="Arial" w:hAnsi="Arial" w:cs="Arial"/>
          <w:sz w:val="18"/>
          <w:szCs w:val="18"/>
        </w:rPr>
        <w:t>objednatelem</w:t>
      </w:r>
      <w:r w:rsidRPr="00375846">
        <w:rPr>
          <w:rFonts w:ascii="Arial" w:hAnsi="Arial" w:cs="Arial"/>
          <w:sz w:val="18"/>
          <w:szCs w:val="18"/>
        </w:rPr>
        <w:t xml:space="preserve"> zpochybněna, je </w:t>
      </w:r>
      <w:r w:rsidR="003F48C8" w:rsidRPr="00375846">
        <w:rPr>
          <w:rFonts w:ascii="Arial" w:hAnsi="Arial" w:cs="Arial"/>
          <w:sz w:val="18"/>
          <w:szCs w:val="18"/>
        </w:rPr>
        <w:t>objednatel</w:t>
      </w:r>
      <w:r w:rsidRPr="00375846">
        <w:rPr>
          <w:rFonts w:ascii="Arial" w:hAnsi="Arial" w:cs="Arial"/>
          <w:sz w:val="18"/>
          <w:szCs w:val="18"/>
        </w:rPr>
        <w:t xml:space="preserve"> povinen tuto skutečnost do 5 kalendářních dnů písemně oznámit a vrátit nesprávně vystavenou fakturu dodavateli s uvedením důvodu nesprávnosti. </w:t>
      </w:r>
      <w:r w:rsidR="003F48C8" w:rsidRPr="00375846">
        <w:rPr>
          <w:rFonts w:ascii="Arial" w:hAnsi="Arial" w:cs="Arial"/>
          <w:sz w:val="18"/>
          <w:szCs w:val="18"/>
        </w:rPr>
        <w:t>Zhotovitel</w:t>
      </w:r>
      <w:r w:rsidRPr="00375846">
        <w:rPr>
          <w:rFonts w:ascii="Arial" w:hAnsi="Arial" w:cs="Arial"/>
          <w:sz w:val="18"/>
          <w:szCs w:val="18"/>
        </w:rPr>
        <w:t xml:space="preserve"> je v tomto případě povinen vystavit novou fakturu. Vystavením nové faktu</w:t>
      </w:r>
      <w:r w:rsidR="003F48C8" w:rsidRPr="00375846">
        <w:rPr>
          <w:rFonts w:ascii="Arial" w:hAnsi="Arial" w:cs="Arial"/>
          <w:sz w:val="18"/>
          <w:szCs w:val="18"/>
        </w:rPr>
        <w:t>ry běží nová lhůta splatnosti. Zhotovitel</w:t>
      </w:r>
      <w:r w:rsidRPr="00375846">
        <w:rPr>
          <w:rFonts w:ascii="Arial" w:hAnsi="Arial" w:cs="Arial"/>
          <w:sz w:val="18"/>
          <w:szCs w:val="18"/>
        </w:rPr>
        <w:t xml:space="preserve"> bere na vědomí, že v případě oprávněného vrácení faktury nemá nárok na úrok z prodlení. </w:t>
      </w:r>
    </w:p>
    <w:p w14:paraId="56E9BEEE" w14:textId="77777777" w:rsidR="00CD5EF9" w:rsidRPr="00375846" w:rsidRDefault="00CD5EF9" w:rsidP="00CD5EF9">
      <w:pPr>
        <w:pStyle w:val="Odstavecseseznamem"/>
        <w:ind w:left="567" w:hanging="567"/>
        <w:rPr>
          <w:rFonts w:ascii="Arial" w:hAnsi="Arial" w:cs="Arial"/>
          <w:sz w:val="18"/>
          <w:szCs w:val="18"/>
        </w:rPr>
      </w:pPr>
    </w:p>
    <w:p w14:paraId="604E8BDF" w14:textId="77777777" w:rsidR="00CD5EF9" w:rsidRPr="00375846" w:rsidRDefault="00CD5EF9" w:rsidP="00CD5EF9">
      <w:pPr>
        <w:widowControl/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Požádá-li </w:t>
      </w:r>
      <w:r w:rsidR="003F48C8" w:rsidRPr="00375846">
        <w:rPr>
          <w:rFonts w:ascii="Arial" w:hAnsi="Arial" w:cs="Arial"/>
          <w:sz w:val="18"/>
          <w:szCs w:val="18"/>
        </w:rPr>
        <w:t>objednatel</w:t>
      </w:r>
      <w:r w:rsidRPr="00375846">
        <w:rPr>
          <w:rFonts w:ascii="Arial" w:hAnsi="Arial" w:cs="Arial"/>
          <w:sz w:val="18"/>
          <w:szCs w:val="18"/>
        </w:rPr>
        <w:t xml:space="preserve"> písemně </w:t>
      </w:r>
      <w:r w:rsidR="003F48C8" w:rsidRPr="00375846">
        <w:rPr>
          <w:rFonts w:ascii="Arial" w:hAnsi="Arial" w:cs="Arial"/>
          <w:sz w:val="18"/>
          <w:szCs w:val="18"/>
        </w:rPr>
        <w:t>zhotovitele</w:t>
      </w:r>
      <w:r w:rsidRPr="00375846">
        <w:rPr>
          <w:rFonts w:ascii="Arial" w:hAnsi="Arial" w:cs="Arial"/>
          <w:sz w:val="18"/>
          <w:szCs w:val="18"/>
        </w:rPr>
        <w:t xml:space="preserve"> o prodloužení splatnosti faktury, je </w:t>
      </w:r>
      <w:r w:rsidR="003F48C8" w:rsidRPr="00375846">
        <w:rPr>
          <w:rFonts w:ascii="Arial" w:hAnsi="Arial" w:cs="Arial"/>
          <w:sz w:val="18"/>
          <w:szCs w:val="18"/>
        </w:rPr>
        <w:t>zhotovitel</w:t>
      </w:r>
      <w:r w:rsidRPr="00375846">
        <w:rPr>
          <w:rFonts w:ascii="Arial" w:hAnsi="Arial" w:cs="Arial"/>
          <w:sz w:val="18"/>
          <w:szCs w:val="18"/>
        </w:rPr>
        <w:t xml:space="preserve"> povinen této žádosti vyhovět za podmínek, že žádost o prodloužení neobsahuje lhůtu prodloužení delší jak 30 dnů.</w:t>
      </w:r>
    </w:p>
    <w:p w14:paraId="4058DAEE" w14:textId="77777777" w:rsidR="00CD5EF9" w:rsidRPr="00375846" w:rsidRDefault="00CD5EF9" w:rsidP="00CD5EF9">
      <w:pPr>
        <w:widowControl/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01519C7A" w14:textId="644463EC" w:rsidR="003F428F" w:rsidRPr="003F428F" w:rsidRDefault="005F0F63" w:rsidP="003F428F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Faktura</w:t>
      </w:r>
      <w:r w:rsidR="002113C4" w:rsidRPr="00375846">
        <w:rPr>
          <w:rFonts w:ascii="Arial" w:hAnsi="Arial" w:cs="Arial"/>
          <w:sz w:val="18"/>
          <w:szCs w:val="18"/>
        </w:rPr>
        <w:t xml:space="preserve"> bud</w:t>
      </w:r>
      <w:r w:rsidRPr="00375846">
        <w:rPr>
          <w:rFonts w:ascii="Arial" w:hAnsi="Arial" w:cs="Arial"/>
          <w:sz w:val="18"/>
          <w:szCs w:val="18"/>
        </w:rPr>
        <w:t>e</w:t>
      </w:r>
      <w:r w:rsidR="002113C4" w:rsidRPr="00375846">
        <w:rPr>
          <w:rFonts w:ascii="Arial" w:hAnsi="Arial" w:cs="Arial"/>
          <w:sz w:val="18"/>
          <w:szCs w:val="18"/>
        </w:rPr>
        <w:t xml:space="preserve"> objednateli předán</w:t>
      </w:r>
      <w:r w:rsidRPr="00375846">
        <w:rPr>
          <w:rFonts w:ascii="Arial" w:hAnsi="Arial" w:cs="Arial"/>
          <w:sz w:val="18"/>
          <w:szCs w:val="18"/>
        </w:rPr>
        <w:t>a</w:t>
      </w:r>
      <w:r w:rsidR="002113C4" w:rsidRPr="00375846">
        <w:rPr>
          <w:rFonts w:ascii="Arial" w:hAnsi="Arial" w:cs="Arial"/>
          <w:sz w:val="18"/>
          <w:szCs w:val="18"/>
        </w:rPr>
        <w:t xml:space="preserve"> ve třech originálech, navýšené o počet, které požaduje zhotovitel vrátit potvrzené objednatelem.</w:t>
      </w:r>
    </w:p>
    <w:p w14:paraId="04229E65" w14:textId="2AC4C98E" w:rsidR="003F428F" w:rsidRPr="00B46D4E" w:rsidRDefault="003F428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B46D4E">
        <w:rPr>
          <w:rFonts w:ascii="Arial" w:hAnsi="Arial" w:cs="Arial"/>
          <w:sz w:val="18"/>
          <w:szCs w:val="18"/>
        </w:rPr>
        <w:t xml:space="preserve">V případě, že bude na některé části díla aplikován dvojí režim DPH, tzn. běžný režim a </w:t>
      </w:r>
      <w:r w:rsidR="002609B8" w:rsidRPr="00B46D4E">
        <w:rPr>
          <w:rFonts w:ascii="Arial" w:hAnsi="Arial" w:cs="Arial"/>
          <w:sz w:val="18"/>
          <w:szCs w:val="18"/>
        </w:rPr>
        <w:t xml:space="preserve">režim </w:t>
      </w:r>
      <w:r w:rsidRPr="00B46D4E">
        <w:rPr>
          <w:rFonts w:ascii="Arial" w:hAnsi="Arial" w:cs="Arial"/>
          <w:sz w:val="18"/>
          <w:szCs w:val="18"/>
        </w:rPr>
        <w:t>p</w:t>
      </w:r>
      <w:r w:rsidR="002609B8" w:rsidRPr="00B46D4E">
        <w:rPr>
          <w:rFonts w:ascii="Arial" w:hAnsi="Arial" w:cs="Arial"/>
          <w:sz w:val="18"/>
          <w:szCs w:val="18"/>
        </w:rPr>
        <w:t>řenesené</w:t>
      </w:r>
      <w:r w:rsidRPr="00B46D4E">
        <w:rPr>
          <w:rFonts w:ascii="Arial" w:hAnsi="Arial" w:cs="Arial"/>
          <w:sz w:val="18"/>
          <w:szCs w:val="18"/>
        </w:rPr>
        <w:t xml:space="preserve"> da</w:t>
      </w:r>
      <w:r w:rsidR="002609B8" w:rsidRPr="00B46D4E">
        <w:rPr>
          <w:rFonts w:ascii="Arial" w:hAnsi="Arial" w:cs="Arial"/>
          <w:sz w:val="18"/>
          <w:szCs w:val="18"/>
        </w:rPr>
        <w:t>ňové</w:t>
      </w:r>
      <w:r w:rsidRPr="00B46D4E">
        <w:rPr>
          <w:rFonts w:ascii="Arial" w:hAnsi="Arial" w:cs="Arial"/>
          <w:sz w:val="18"/>
          <w:szCs w:val="18"/>
        </w:rPr>
        <w:t xml:space="preserve"> povinnost</w:t>
      </w:r>
      <w:r w:rsidR="002609B8" w:rsidRPr="00B46D4E">
        <w:rPr>
          <w:rFonts w:ascii="Arial" w:hAnsi="Arial" w:cs="Arial"/>
          <w:sz w:val="18"/>
          <w:szCs w:val="18"/>
        </w:rPr>
        <w:t>i</w:t>
      </w:r>
      <w:r w:rsidRPr="00B46D4E">
        <w:rPr>
          <w:rFonts w:ascii="Arial" w:hAnsi="Arial" w:cs="Arial"/>
          <w:sz w:val="18"/>
          <w:szCs w:val="18"/>
        </w:rPr>
        <w:t xml:space="preserve">, bude zhotovitel tyto části díla fakturovat odděleně tak, aby na jedné faktuře byly položky spadající pod běžný režim a na druhé faktuře položky spadající do </w:t>
      </w:r>
      <w:r w:rsidR="002609B8" w:rsidRPr="00B46D4E">
        <w:rPr>
          <w:rFonts w:ascii="Arial" w:hAnsi="Arial" w:cs="Arial"/>
          <w:sz w:val="18"/>
          <w:szCs w:val="18"/>
        </w:rPr>
        <w:t xml:space="preserve">režimu </w:t>
      </w:r>
      <w:r w:rsidRPr="00B46D4E">
        <w:rPr>
          <w:rFonts w:ascii="Arial" w:hAnsi="Arial" w:cs="Arial"/>
          <w:sz w:val="18"/>
          <w:szCs w:val="18"/>
        </w:rPr>
        <w:t>přenesené daňové povinnosti.</w:t>
      </w:r>
    </w:p>
    <w:p w14:paraId="727BAB5C" w14:textId="6F32F70C" w:rsidR="002113C4" w:rsidRPr="00B46D4E" w:rsidRDefault="002113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B46D4E">
        <w:rPr>
          <w:rFonts w:ascii="Arial" w:hAnsi="Arial" w:cs="Arial"/>
          <w:sz w:val="18"/>
          <w:szCs w:val="18"/>
        </w:rPr>
        <w:t>Zhotovitel, v případě, že je plátce DPH, jako poskytovatel zdanitelného plnění, souhlasí s použitím zvláštního způ</w:t>
      </w:r>
      <w:r w:rsidR="0030146B" w:rsidRPr="00B46D4E">
        <w:rPr>
          <w:rFonts w:ascii="Arial" w:hAnsi="Arial" w:cs="Arial"/>
          <w:sz w:val="18"/>
          <w:szCs w:val="18"/>
        </w:rPr>
        <w:t>sobu zajištění daně dle § 109a</w:t>
      </w:r>
      <w:r w:rsidRPr="00B46D4E">
        <w:rPr>
          <w:rFonts w:ascii="Arial" w:hAnsi="Arial" w:cs="Arial"/>
          <w:sz w:val="18"/>
          <w:szCs w:val="18"/>
        </w:rPr>
        <w:t xml:space="preserve"> zákona o DPH, a to v případě, že objednateli vznikne ručitelská povinnost ve smyslu § 109 zákona </w:t>
      </w:r>
      <w:r w:rsidR="009C7889" w:rsidRPr="00B46D4E">
        <w:rPr>
          <w:rFonts w:ascii="Arial" w:hAnsi="Arial" w:cs="Arial"/>
          <w:sz w:val="18"/>
          <w:szCs w:val="18"/>
        </w:rPr>
        <w:t>o DPH</w:t>
      </w:r>
      <w:r w:rsidRPr="00B46D4E">
        <w:rPr>
          <w:rFonts w:ascii="Arial" w:hAnsi="Arial" w:cs="Arial"/>
          <w:sz w:val="18"/>
          <w:szCs w:val="18"/>
        </w:rPr>
        <w:t>.</w:t>
      </w:r>
    </w:p>
    <w:p w14:paraId="1B07EF62" w14:textId="1C6C0288" w:rsidR="00375846" w:rsidRPr="00B46D4E" w:rsidRDefault="002113C4" w:rsidP="00B46D4E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Peněžitý závazek (dluh) </w:t>
      </w:r>
      <w:r w:rsidR="009A3856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bjednatele se považuje za splněný v den, kdy je dlužná částka připsána na účet </w:t>
      </w:r>
      <w:r w:rsidR="009A3856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>hotovitele.</w:t>
      </w:r>
    </w:p>
    <w:p w14:paraId="3291DD03" w14:textId="77777777" w:rsidR="009A3856" w:rsidRPr="00375846" w:rsidRDefault="009A3856" w:rsidP="009A3856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VÝCHOZÍ PODKLADY – SPOLUPŮSOBENÍ OBJEDNATELE</w:t>
      </w:r>
    </w:p>
    <w:p w14:paraId="20D8781C" w14:textId="77777777" w:rsidR="009A3856" w:rsidRPr="00375846" w:rsidRDefault="009A3856" w:rsidP="009A3856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2B84909B" w14:textId="3BE47033" w:rsidR="009A3856" w:rsidRPr="00375846" w:rsidRDefault="009A3856" w:rsidP="003B3D49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color w:val="000000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</w:t>
      </w:r>
      <w:r w:rsidRPr="00375846">
        <w:rPr>
          <w:rFonts w:ascii="Arial" w:hAnsi="Arial" w:cs="Arial"/>
          <w:color w:val="000000"/>
          <w:sz w:val="18"/>
          <w:szCs w:val="18"/>
        </w:rPr>
        <w:t>, v rámci spolupůsobení, předá zhotoviteli bezúplatně p</w:t>
      </w:r>
      <w:r w:rsidR="00BB3DEA">
        <w:rPr>
          <w:rFonts w:ascii="Arial" w:hAnsi="Arial" w:cs="Arial"/>
          <w:color w:val="000000"/>
          <w:sz w:val="18"/>
          <w:szCs w:val="18"/>
        </w:rPr>
        <w:t>o podpisu smlouvy následující</w:t>
      </w:r>
      <w:r w:rsidRPr="00375846">
        <w:rPr>
          <w:rFonts w:ascii="Arial" w:hAnsi="Arial" w:cs="Arial"/>
          <w:color w:val="000000"/>
          <w:sz w:val="18"/>
          <w:szCs w:val="18"/>
        </w:rPr>
        <w:t>:</w:t>
      </w:r>
    </w:p>
    <w:p w14:paraId="17AC5A43" w14:textId="77777777" w:rsidR="007B55EA" w:rsidRPr="00B46D4E" w:rsidRDefault="007B55EA" w:rsidP="007B55EA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B46D4E">
        <w:rPr>
          <w:rFonts w:ascii="Arial" w:hAnsi="Arial" w:cs="Arial"/>
          <w:sz w:val="18"/>
          <w:szCs w:val="18"/>
        </w:rPr>
        <w:t>projektovou dokumentaci</w:t>
      </w:r>
      <w:r w:rsidR="003F48C8" w:rsidRPr="00B46D4E">
        <w:rPr>
          <w:rFonts w:ascii="Arial" w:hAnsi="Arial" w:cs="Arial"/>
          <w:sz w:val="18"/>
          <w:szCs w:val="18"/>
        </w:rPr>
        <w:t>,</w:t>
      </w:r>
    </w:p>
    <w:p w14:paraId="4C2AA324" w14:textId="77777777" w:rsidR="009A3856" w:rsidRPr="00B46D4E" w:rsidRDefault="009A3856" w:rsidP="009A3856">
      <w:pPr>
        <w:numPr>
          <w:ilvl w:val="2"/>
          <w:numId w:val="29"/>
        </w:numPr>
        <w:spacing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B46D4E">
        <w:rPr>
          <w:rFonts w:ascii="Arial" w:hAnsi="Arial" w:cs="Arial"/>
          <w:sz w:val="18"/>
          <w:szCs w:val="18"/>
        </w:rPr>
        <w:t>místo plnění ke dni zahájení provádění díla,</w:t>
      </w:r>
    </w:p>
    <w:p w14:paraId="1AC18594" w14:textId="4EF634FD" w:rsidR="009A3856" w:rsidRPr="00B46D4E" w:rsidRDefault="009A3856" w:rsidP="009A3856">
      <w:pPr>
        <w:numPr>
          <w:ilvl w:val="2"/>
          <w:numId w:val="29"/>
        </w:numPr>
        <w:spacing w:after="240" w:line="276" w:lineRule="auto"/>
        <w:ind w:left="709" w:hanging="709"/>
        <w:jc w:val="both"/>
        <w:rPr>
          <w:rFonts w:ascii="Arial" w:hAnsi="Arial" w:cs="Arial"/>
          <w:sz w:val="18"/>
          <w:szCs w:val="18"/>
        </w:rPr>
      </w:pPr>
      <w:r w:rsidRPr="00B46D4E">
        <w:rPr>
          <w:rFonts w:ascii="Arial" w:hAnsi="Arial" w:cs="Arial"/>
          <w:sz w:val="18"/>
          <w:szCs w:val="18"/>
        </w:rPr>
        <w:t>identifikační údaje osoby objednatele oprávněné jednat ve věcech technických</w:t>
      </w:r>
      <w:r w:rsidR="0088596E" w:rsidRPr="00B46D4E">
        <w:rPr>
          <w:rFonts w:ascii="Arial" w:hAnsi="Arial" w:cs="Arial"/>
          <w:sz w:val="18"/>
          <w:szCs w:val="18"/>
        </w:rPr>
        <w:t>, viz čl. 1 této smlouvy</w:t>
      </w:r>
      <w:r w:rsidR="00D03AC2" w:rsidRPr="00B46D4E">
        <w:rPr>
          <w:rFonts w:ascii="Arial" w:hAnsi="Arial" w:cs="Arial"/>
          <w:sz w:val="18"/>
          <w:szCs w:val="18"/>
        </w:rPr>
        <w:t>,</w:t>
      </w:r>
      <w:r w:rsidR="0088596E" w:rsidRPr="00B46D4E">
        <w:rPr>
          <w:rFonts w:ascii="Arial" w:hAnsi="Arial" w:cs="Arial"/>
          <w:sz w:val="18"/>
          <w:szCs w:val="18"/>
        </w:rPr>
        <w:t xml:space="preserve"> a </w:t>
      </w:r>
      <w:r w:rsidR="00FE19EB" w:rsidRPr="00B46D4E">
        <w:rPr>
          <w:rFonts w:ascii="Arial" w:hAnsi="Arial" w:cs="Arial"/>
          <w:sz w:val="18"/>
          <w:szCs w:val="18"/>
        </w:rPr>
        <w:t>identifikační údaje TDS</w:t>
      </w:r>
      <w:r w:rsidRPr="00B46D4E">
        <w:rPr>
          <w:rFonts w:ascii="Arial" w:hAnsi="Arial" w:cs="Arial"/>
          <w:sz w:val="18"/>
          <w:szCs w:val="18"/>
        </w:rPr>
        <w:t>.</w:t>
      </w:r>
    </w:p>
    <w:p w14:paraId="67E342F0" w14:textId="432C8AEE" w:rsidR="00B46D4E" w:rsidRPr="009F4939" w:rsidRDefault="0005404F" w:rsidP="009F4939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nese odpovědnost za to, že doklady, které zho</w:t>
      </w:r>
      <w:r w:rsidR="00BD2E5D" w:rsidRPr="00375846">
        <w:rPr>
          <w:rFonts w:ascii="Arial" w:hAnsi="Arial" w:cs="Arial"/>
          <w:sz w:val="18"/>
          <w:szCs w:val="18"/>
        </w:rPr>
        <w:t>t</w:t>
      </w:r>
      <w:r w:rsidRPr="00375846">
        <w:rPr>
          <w:rFonts w:ascii="Arial" w:hAnsi="Arial" w:cs="Arial"/>
          <w:sz w:val="18"/>
          <w:szCs w:val="18"/>
        </w:rPr>
        <w:t xml:space="preserve">oviteli předal nebo předá, jsou bez právních vad a neporušují práva třetích osob. </w:t>
      </w:r>
    </w:p>
    <w:p w14:paraId="449A1489" w14:textId="77777777" w:rsidR="00760AA6" w:rsidRPr="00375846" w:rsidRDefault="00760AA6" w:rsidP="008D735B">
      <w:pPr>
        <w:widowControl/>
        <w:numPr>
          <w:ilvl w:val="0"/>
          <w:numId w:val="29"/>
        </w:numPr>
        <w:spacing w:after="240"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PODMÍNKY PROVÁDĚNÍ DÍLA</w:t>
      </w:r>
    </w:p>
    <w:p w14:paraId="66129B91" w14:textId="1DFA30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je oprávněn kontrolovat provádění díla</w:t>
      </w:r>
      <w:r w:rsidR="000D1CBA" w:rsidRPr="00375846">
        <w:rPr>
          <w:rFonts w:ascii="Arial" w:hAnsi="Arial" w:cs="Arial"/>
          <w:sz w:val="18"/>
          <w:szCs w:val="18"/>
        </w:rPr>
        <w:t>, za tím účelem je zhotovitel povinen umo</w:t>
      </w:r>
      <w:r w:rsidR="00C14B53">
        <w:rPr>
          <w:rFonts w:ascii="Arial" w:hAnsi="Arial" w:cs="Arial"/>
          <w:sz w:val="18"/>
          <w:szCs w:val="18"/>
        </w:rPr>
        <w:t xml:space="preserve">žnit výkon TDS a řídit se jeho </w:t>
      </w:r>
      <w:r w:rsidR="000D1CBA" w:rsidRPr="00375846">
        <w:rPr>
          <w:rFonts w:ascii="Arial" w:hAnsi="Arial" w:cs="Arial"/>
          <w:sz w:val="18"/>
          <w:szCs w:val="18"/>
        </w:rPr>
        <w:t>pokyny.</w:t>
      </w:r>
      <w:r w:rsidRPr="00375846">
        <w:rPr>
          <w:rFonts w:ascii="Arial" w:hAnsi="Arial" w:cs="Arial"/>
          <w:sz w:val="18"/>
          <w:szCs w:val="18"/>
        </w:rPr>
        <w:t xml:space="preserve"> Zjistí-li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bjednatel, </w:t>
      </w:r>
      <w:r w:rsidR="00FE19EB" w:rsidRPr="00375846">
        <w:rPr>
          <w:rFonts w:ascii="Arial" w:hAnsi="Arial" w:cs="Arial"/>
          <w:sz w:val="18"/>
          <w:szCs w:val="18"/>
        </w:rPr>
        <w:t xml:space="preserve">resp. TDS, </w:t>
      </w:r>
      <w:r w:rsidRPr="00375846">
        <w:rPr>
          <w:rFonts w:ascii="Arial" w:hAnsi="Arial" w:cs="Arial"/>
          <w:sz w:val="18"/>
          <w:szCs w:val="18"/>
        </w:rPr>
        <w:t xml:space="preserve">že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provádí dílo v rozporu se svými povinnostmi, je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>bjednatel</w:t>
      </w:r>
      <w:r w:rsidR="00FE19EB" w:rsidRPr="00375846">
        <w:rPr>
          <w:rFonts w:ascii="Arial" w:hAnsi="Arial" w:cs="Arial"/>
          <w:sz w:val="18"/>
          <w:szCs w:val="18"/>
        </w:rPr>
        <w:t xml:space="preserve">, resp. TDS, </w:t>
      </w:r>
      <w:r w:rsidRPr="00375846">
        <w:rPr>
          <w:rFonts w:ascii="Arial" w:hAnsi="Arial" w:cs="Arial"/>
          <w:sz w:val="18"/>
          <w:szCs w:val="18"/>
        </w:rPr>
        <w:t xml:space="preserve"> oprávněn dožadovat se toho, aby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odstranil vady vzniklé vadným prováděním a dílo prováděl řádným způsobem. </w:t>
      </w:r>
    </w:p>
    <w:p w14:paraId="72E6F4AC" w14:textId="2A86A7D3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Pro účely kontroly průběhu provádění díla </w:t>
      </w:r>
      <w:r w:rsidR="00C14B53">
        <w:rPr>
          <w:rFonts w:ascii="Arial" w:hAnsi="Arial" w:cs="Arial"/>
          <w:sz w:val="18"/>
          <w:szCs w:val="18"/>
        </w:rPr>
        <w:t>může objednatel zorganizovat</w:t>
      </w:r>
      <w:r w:rsidRPr="00375846">
        <w:rPr>
          <w:rFonts w:ascii="Arial" w:hAnsi="Arial" w:cs="Arial"/>
          <w:sz w:val="18"/>
          <w:szCs w:val="18"/>
        </w:rPr>
        <w:t xml:space="preserve"> kontrolní dny v termínech nezbytnýc</w:t>
      </w:r>
      <w:r w:rsidR="00C14B53">
        <w:rPr>
          <w:rFonts w:ascii="Arial" w:hAnsi="Arial" w:cs="Arial"/>
          <w:sz w:val="18"/>
          <w:szCs w:val="18"/>
        </w:rPr>
        <w:t xml:space="preserve">h pro řádné provádění kontroly. </w:t>
      </w:r>
      <w:r w:rsidRPr="00375846">
        <w:rPr>
          <w:rFonts w:ascii="Arial" w:hAnsi="Arial" w:cs="Arial"/>
          <w:sz w:val="18"/>
          <w:szCs w:val="18"/>
        </w:rPr>
        <w:t>Objednatel</w:t>
      </w:r>
      <w:r w:rsidR="003C6992" w:rsidRPr="00375846">
        <w:rPr>
          <w:rFonts w:ascii="Arial" w:hAnsi="Arial" w:cs="Arial"/>
          <w:sz w:val="18"/>
          <w:szCs w:val="18"/>
        </w:rPr>
        <w:t xml:space="preserve"> příp. TDS</w:t>
      </w:r>
      <w:r w:rsidRPr="00375846">
        <w:rPr>
          <w:rFonts w:ascii="Arial" w:hAnsi="Arial" w:cs="Arial"/>
          <w:sz w:val="18"/>
          <w:szCs w:val="18"/>
        </w:rPr>
        <w:t xml:space="preserve"> je povinen oznámit konání kontrolního dne písemně a nejméně </w:t>
      </w:r>
      <w:r w:rsidR="003C6992" w:rsidRPr="00375846">
        <w:rPr>
          <w:rFonts w:ascii="Arial" w:hAnsi="Arial" w:cs="Arial"/>
          <w:sz w:val="18"/>
          <w:szCs w:val="18"/>
        </w:rPr>
        <w:t>3</w:t>
      </w:r>
      <w:r w:rsidR="00B64430">
        <w:rPr>
          <w:rFonts w:ascii="Arial" w:hAnsi="Arial" w:cs="Arial"/>
          <w:sz w:val="18"/>
          <w:szCs w:val="18"/>
        </w:rPr>
        <w:t xml:space="preserve"> d</w:t>
      </w:r>
      <w:r w:rsidRPr="00375846">
        <w:rPr>
          <w:rFonts w:ascii="Arial" w:hAnsi="Arial" w:cs="Arial"/>
          <w:sz w:val="18"/>
          <w:szCs w:val="18"/>
        </w:rPr>
        <w:t>n</w:t>
      </w:r>
      <w:r w:rsidR="003C6992" w:rsidRPr="00375846">
        <w:rPr>
          <w:rFonts w:ascii="Arial" w:hAnsi="Arial" w:cs="Arial"/>
          <w:sz w:val="18"/>
          <w:szCs w:val="18"/>
        </w:rPr>
        <w:t>y</w:t>
      </w:r>
      <w:r w:rsidRPr="00375846">
        <w:rPr>
          <w:rFonts w:ascii="Arial" w:hAnsi="Arial" w:cs="Arial"/>
          <w:sz w:val="18"/>
          <w:szCs w:val="18"/>
        </w:rPr>
        <w:t xml:space="preserve"> před jeho konáním.</w:t>
      </w:r>
    </w:p>
    <w:p w14:paraId="02AE6B11" w14:textId="11D371DD" w:rsidR="006470FB" w:rsidRPr="00375846" w:rsidRDefault="006470FB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je oprávněn nařídit přerušení prací i bez udání důvodu a zhotovitel je povinen toto přerušení akceptovat. Přerušení prací může objednatel nařídit na maximální dobu 14 dnů. Termín předání díla se v tomto případě prodlužuje maximálně o dobu, po kterou byly práce na díle přerušeny.</w:t>
      </w:r>
    </w:p>
    <w:p w14:paraId="21455303" w14:textId="2C6F0C0D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je povinen vyzvat </w:t>
      </w:r>
      <w:r w:rsidR="005F3F18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bjednatele ke kontrole a prověření prací, které v dalším postupu budou zakryty nebo se stanou nepřístupnými (postačí zápis ve stavebním deníku). Zhotovitel je povinen vyzvat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bjednatele nejméně </w:t>
      </w:r>
      <w:r w:rsidR="00901B49" w:rsidRPr="00375846">
        <w:rPr>
          <w:rFonts w:ascii="Arial" w:hAnsi="Arial" w:cs="Arial"/>
          <w:sz w:val="18"/>
          <w:szCs w:val="18"/>
        </w:rPr>
        <w:t xml:space="preserve">5 </w:t>
      </w:r>
      <w:r w:rsidRPr="00375846">
        <w:rPr>
          <w:rFonts w:ascii="Arial" w:hAnsi="Arial" w:cs="Arial"/>
          <w:sz w:val="18"/>
          <w:szCs w:val="18"/>
        </w:rPr>
        <w:t>dnů před termínem, v němž budou předmětné práce zakryty.</w:t>
      </w:r>
    </w:p>
    <w:p w14:paraId="7B8E5C8C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Pokud se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 ke kontrole přes včasné písemné vyzvání nedostaví, je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oprávněn předmětné práce zakrýt. Bude-li v tomto případě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 dodatečně požadovat jejich odkrytí, je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povinen toto odkrytí provést na náklady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bjednatele. Pokud se však zjistí, že práce nebyly řádně provedeny, nese veškeré náklady spojené s odkrytím prací, opravou chybného stavu a následným zakrytím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>hotovitel</w:t>
      </w:r>
      <w:r w:rsidR="003B3D49" w:rsidRPr="00375846">
        <w:rPr>
          <w:rFonts w:ascii="Arial" w:hAnsi="Arial" w:cs="Arial"/>
          <w:sz w:val="18"/>
          <w:szCs w:val="18"/>
        </w:rPr>
        <w:t>.</w:t>
      </w:r>
    </w:p>
    <w:p w14:paraId="1F816B7C" w14:textId="77777777" w:rsidR="005F3F18" w:rsidRPr="00375846" w:rsidRDefault="005F3F18" w:rsidP="005F3F18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</w:t>
      </w:r>
      <w:r w:rsidR="00937A64" w:rsidRPr="00375846">
        <w:rPr>
          <w:rFonts w:ascii="Arial" w:hAnsi="Arial" w:cs="Arial"/>
          <w:sz w:val="18"/>
          <w:szCs w:val="18"/>
        </w:rPr>
        <w:t>se zavazuje</w:t>
      </w:r>
      <w:r w:rsidRPr="00375846">
        <w:rPr>
          <w:rFonts w:ascii="Arial" w:hAnsi="Arial" w:cs="Arial"/>
          <w:sz w:val="18"/>
          <w:szCs w:val="18"/>
        </w:rPr>
        <w:t xml:space="preserve">, že v rámci provádění prací dle této smlouvy nepoužije </w:t>
      </w:r>
      <w:r w:rsidR="00937A64" w:rsidRPr="00375846">
        <w:rPr>
          <w:rFonts w:ascii="Arial" w:hAnsi="Arial" w:cs="Arial"/>
          <w:sz w:val="18"/>
          <w:szCs w:val="18"/>
        </w:rPr>
        <w:t>žá</w:t>
      </w:r>
      <w:r w:rsidRPr="00375846">
        <w:rPr>
          <w:rFonts w:ascii="Arial" w:hAnsi="Arial" w:cs="Arial"/>
          <w:sz w:val="18"/>
          <w:szCs w:val="18"/>
        </w:rPr>
        <w:t xml:space="preserve">dný materiál, o kterém je v době </w:t>
      </w:r>
      <w:r w:rsidR="00937A64" w:rsidRPr="00375846">
        <w:rPr>
          <w:rFonts w:ascii="Arial" w:hAnsi="Arial" w:cs="Arial"/>
          <w:sz w:val="18"/>
          <w:szCs w:val="18"/>
        </w:rPr>
        <w:t xml:space="preserve">jeho </w:t>
      </w:r>
      <w:r w:rsidRPr="00375846">
        <w:rPr>
          <w:rFonts w:ascii="Arial" w:hAnsi="Arial" w:cs="Arial"/>
          <w:sz w:val="18"/>
          <w:szCs w:val="18"/>
        </w:rPr>
        <w:t xml:space="preserve">užití známo, že je škodlivý, včetně materiálů, </w:t>
      </w:r>
      <w:r w:rsidR="00937A64" w:rsidRPr="00375846">
        <w:rPr>
          <w:rFonts w:ascii="Arial" w:hAnsi="Arial" w:cs="Arial"/>
          <w:sz w:val="18"/>
          <w:szCs w:val="18"/>
        </w:rPr>
        <w:t xml:space="preserve">o nichž by </w:t>
      </w:r>
      <w:r w:rsidRPr="00375846">
        <w:rPr>
          <w:rFonts w:ascii="Arial" w:hAnsi="Arial" w:cs="Arial"/>
          <w:sz w:val="18"/>
          <w:szCs w:val="18"/>
        </w:rPr>
        <w:t>měl zhotovitel na základě svých odborných znalostí vědět, že jsou škodlivé.</w:t>
      </w:r>
    </w:p>
    <w:p w14:paraId="43053B01" w14:textId="77777777" w:rsidR="005F3F18" w:rsidRPr="00375846" w:rsidRDefault="005F3F18" w:rsidP="005F3F18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se zavazuje, že k realizaci díla nepoužije materiály, které nemají požadovanou certifikaci </w:t>
      </w:r>
      <w:r w:rsidR="00937A64" w:rsidRPr="00375846">
        <w:rPr>
          <w:rFonts w:ascii="Arial" w:hAnsi="Arial" w:cs="Arial"/>
          <w:sz w:val="18"/>
          <w:szCs w:val="18"/>
        </w:rPr>
        <w:t>č</w:t>
      </w:r>
      <w:r w:rsidRPr="00375846">
        <w:rPr>
          <w:rFonts w:ascii="Arial" w:hAnsi="Arial" w:cs="Arial"/>
          <w:sz w:val="18"/>
          <w:szCs w:val="18"/>
        </w:rPr>
        <w:t>i předepsaný průvodní doklad, je-li to pro jejich použití nezbytné podle příslušných předpisů.</w:t>
      </w:r>
    </w:p>
    <w:p w14:paraId="3AB56FBA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je povinen vést ode dne předání a převzetí staveniště o pracích, které provádí, stavební deník.</w:t>
      </w:r>
    </w:p>
    <w:p w14:paraId="5D8C0EA8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Stavební deník musí být v pracovní dny po dobu pracovní doby přístupný oprávněným osobám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 xml:space="preserve">bjednatele, případně jiným osobám oprávněným do stavebního deníku zapisovat. </w:t>
      </w:r>
    </w:p>
    <w:p w14:paraId="611B25EF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Provozní, sociální a případně i výrobní zařízení staveniště zabezpečuje zhotovitel v souladu se svými potřebami a v souladu s projektovou dokumentací. Náklady na projekt, vybudování, zprovoznění, údržbu, likvidaci a vyklizení zařízení staveniště jsou zahrnuty ve sjednané ceně díla.</w:t>
      </w:r>
    </w:p>
    <w:p w14:paraId="698B3908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Jako součást zařízení staveniště zajistí </w:t>
      </w:r>
      <w:r w:rsidR="00C85E9A" w:rsidRPr="00375846">
        <w:rPr>
          <w:rFonts w:ascii="Arial" w:hAnsi="Arial" w:cs="Arial"/>
          <w:sz w:val="18"/>
          <w:szCs w:val="18"/>
        </w:rPr>
        <w:t>z</w:t>
      </w:r>
      <w:r w:rsidRPr="00375846">
        <w:rPr>
          <w:rFonts w:ascii="Arial" w:hAnsi="Arial" w:cs="Arial"/>
          <w:sz w:val="18"/>
          <w:szCs w:val="18"/>
        </w:rPr>
        <w:t xml:space="preserve">hotovitel i rozvod potřebných médií na staveništi a jejich připojení na odběrná místa určená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>bjednatelem.</w:t>
      </w:r>
    </w:p>
    <w:p w14:paraId="3921EC7E" w14:textId="77777777" w:rsidR="005F0F63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je povinen poskytnout </w:t>
      </w:r>
      <w:r w:rsidR="00C85E9A" w:rsidRPr="00375846">
        <w:rPr>
          <w:rFonts w:ascii="Arial" w:hAnsi="Arial" w:cs="Arial"/>
          <w:sz w:val="18"/>
          <w:szCs w:val="18"/>
        </w:rPr>
        <w:t>o</w:t>
      </w:r>
      <w:r w:rsidRPr="00375846">
        <w:rPr>
          <w:rFonts w:ascii="Arial" w:hAnsi="Arial" w:cs="Arial"/>
          <w:sz w:val="18"/>
          <w:szCs w:val="18"/>
        </w:rPr>
        <w:t>bjednateli a osobám vykonávajícím funkci technického a autorského dozoru provozní prostory a zařízení nezbytné pro výkon jejich funkce při realizaci díla.</w:t>
      </w:r>
    </w:p>
    <w:p w14:paraId="0F97DCB7" w14:textId="77777777" w:rsidR="0005404F" w:rsidRPr="00375846" w:rsidRDefault="005F0F63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je povinen předat objednateli do 14 dnů od zahájení prací písemný seznam </w:t>
      </w:r>
      <w:r w:rsidR="0005404F" w:rsidRPr="00375846">
        <w:rPr>
          <w:rFonts w:ascii="Arial" w:hAnsi="Arial" w:cs="Arial"/>
          <w:sz w:val="18"/>
          <w:szCs w:val="18"/>
        </w:rPr>
        <w:t>podzhotovitel</w:t>
      </w:r>
      <w:r w:rsidRPr="00375846">
        <w:rPr>
          <w:rFonts w:ascii="Arial" w:hAnsi="Arial" w:cs="Arial"/>
          <w:sz w:val="18"/>
          <w:szCs w:val="18"/>
        </w:rPr>
        <w:t xml:space="preserve">ů, kteří se budou podílet na realizaci díla. </w:t>
      </w:r>
      <w:r w:rsidR="009318BD" w:rsidRPr="00375846">
        <w:rPr>
          <w:rFonts w:ascii="Arial" w:hAnsi="Arial" w:cs="Arial"/>
          <w:sz w:val="18"/>
          <w:szCs w:val="18"/>
        </w:rPr>
        <w:t>Změna těchto podzhotovitelů v průběhu realizace díla je přípustná pouze po předchozím souhlasu objednatele. Objednatel se zavazuje, že bez závažného důvodu tento souhlas se změnou podzhotovitele neodepře.</w:t>
      </w:r>
    </w:p>
    <w:p w14:paraId="4FFB1865" w14:textId="017FC840" w:rsidR="0061597E" w:rsidRPr="00B64430" w:rsidRDefault="0005404F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V případě, že zhotovitel ve své nabídce prokazoval kvalifikaci </w:t>
      </w:r>
      <w:r w:rsidR="003D7C1A" w:rsidRPr="00375846">
        <w:rPr>
          <w:rFonts w:ascii="Arial" w:hAnsi="Arial" w:cs="Arial"/>
          <w:sz w:val="18"/>
          <w:szCs w:val="18"/>
        </w:rPr>
        <w:t>prostřednictvím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3D7C1A" w:rsidRPr="00375846">
        <w:rPr>
          <w:rFonts w:ascii="Arial" w:hAnsi="Arial" w:cs="Arial"/>
          <w:sz w:val="18"/>
          <w:szCs w:val="18"/>
        </w:rPr>
        <w:t>podzhotovitele</w:t>
      </w:r>
      <w:r w:rsidRPr="00375846">
        <w:rPr>
          <w:rFonts w:ascii="Arial" w:hAnsi="Arial" w:cs="Arial"/>
          <w:sz w:val="18"/>
          <w:szCs w:val="18"/>
        </w:rPr>
        <w:t xml:space="preserve"> je oprávněn realizovat předmět smlouvy s pomocí jin</w:t>
      </w:r>
      <w:r w:rsidR="003D7C1A" w:rsidRPr="00375846">
        <w:rPr>
          <w:rFonts w:ascii="Arial" w:hAnsi="Arial" w:cs="Arial"/>
          <w:sz w:val="18"/>
          <w:szCs w:val="18"/>
        </w:rPr>
        <w:t>ého</w:t>
      </w:r>
      <w:r w:rsidRPr="00375846">
        <w:rPr>
          <w:rFonts w:ascii="Arial" w:hAnsi="Arial" w:cs="Arial"/>
          <w:sz w:val="18"/>
          <w:szCs w:val="18"/>
        </w:rPr>
        <w:t xml:space="preserve"> podzhotovitel</w:t>
      </w:r>
      <w:r w:rsidR="003D7C1A" w:rsidRPr="00375846">
        <w:rPr>
          <w:rFonts w:ascii="Arial" w:hAnsi="Arial" w:cs="Arial"/>
          <w:sz w:val="18"/>
          <w:szCs w:val="18"/>
        </w:rPr>
        <w:t>e</w:t>
      </w:r>
      <w:r w:rsidRPr="00375846">
        <w:rPr>
          <w:rFonts w:ascii="Arial" w:hAnsi="Arial" w:cs="Arial"/>
          <w:sz w:val="18"/>
          <w:szCs w:val="18"/>
        </w:rPr>
        <w:t xml:space="preserve"> pouze ve výjimečných případech a na základě předchozího písemného souhlasu objednatele. Zhotovitel se zavazuje zajistit, že nový podzhotovitel bude splňovat kvalifikaci minimálně v rozsahu, v jakém byla prokázána ve výběrovém řízení.</w:t>
      </w:r>
    </w:p>
    <w:p w14:paraId="1E31DE6C" w14:textId="017A7B6A" w:rsidR="00B64430" w:rsidRPr="00375846" w:rsidRDefault="00B64430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Zhotovitel odpovídá za činnost podzhotovitele tak, jako by ji prováděl sám.</w:t>
      </w:r>
    </w:p>
    <w:p w14:paraId="6EE3B235" w14:textId="78A748DC" w:rsidR="00C0270E" w:rsidRDefault="00C0270E" w:rsidP="00C0270E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je osobou povinnou spolupůsobit při výkonu finanční kontroly dle zákona č. 320/2001 Sb., o finanční kontrole ve veřejné správě, v</w:t>
      </w:r>
      <w:r w:rsidR="009C7889" w:rsidRPr="00375846">
        <w:rPr>
          <w:rFonts w:ascii="Arial" w:hAnsi="Arial" w:cs="Arial"/>
          <w:sz w:val="18"/>
          <w:szCs w:val="18"/>
        </w:rPr>
        <w:t>e znění pozdějších předpisů</w:t>
      </w:r>
      <w:r w:rsidRPr="00375846">
        <w:rPr>
          <w:rFonts w:ascii="Arial" w:hAnsi="Arial" w:cs="Arial"/>
          <w:sz w:val="18"/>
          <w:szCs w:val="18"/>
        </w:rPr>
        <w:t>. Zhotovitel bere na vědomí a souhlasí, že kontrola podle tohoto odstavce smlouvy může být provedena i v jeho sídle či pobočce závodu. Pro účely kontroly se zhotovit</w:t>
      </w:r>
      <w:r w:rsidR="00573DA8" w:rsidRPr="00375846">
        <w:rPr>
          <w:rFonts w:ascii="Arial" w:hAnsi="Arial" w:cs="Arial"/>
          <w:sz w:val="18"/>
          <w:szCs w:val="18"/>
        </w:rPr>
        <w:t>el zavaz</w:t>
      </w:r>
      <w:r w:rsidRPr="00375846">
        <w:rPr>
          <w:rFonts w:ascii="Arial" w:hAnsi="Arial" w:cs="Arial"/>
          <w:sz w:val="18"/>
          <w:szCs w:val="18"/>
        </w:rPr>
        <w:t>uje uchovávat veškerou dokumentaci související s plněním předmětu smlouvy.</w:t>
      </w:r>
    </w:p>
    <w:p w14:paraId="44A3066C" w14:textId="77777777" w:rsidR="00375846" w:rsidRPr="00375846" w:rsidRDefault="00375846" w:rsidP="00565073">
      <w:pPr>
        <w:spacing w:after="240" w:line="276" w:lineRule="auto"/>
        <w:jc w:val="both"/>
        <w:rPr>
          <w:rFonts w:ascii="Arial" w:hAnsi="Arial" w:cs="Arial"/>
          <w:sz w:val="18"/>
          <w:szCs w:val="18"/>
        </w:rPr>
      </w:pPr>
    </w:p>
    <w:p w14:paraId="30387B17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PŘEDÁNÍ A PŘEVZETÍ DÍLA</w:t>
      </w:r>
    </w:p>
    <w:p w14:paraId="01D6E120" w14:textId="77777777" w:rsidR="0053648A" w:rsidRPr="00375846" w:rsidRDefault="0053648A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2B872BD8" w14:textId="77777777" w:rsidR="0053648A" w:rsidRPr="00375846" w:rsidRDefault="0053648A" w:rsidP="00997084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splní svou povinnost zhotovit dílo jeho řádným a včasným dokončením a předáním objednateli jako celku a odstraněním všech vad a nedodělků zjištěných v rámci přejímacího řízení.</w:t>
      </w:r>
      <w:r w:rsidR="00997084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 xml:space="preserve">Objednatel je oprávněn řádně provedené dílo převzít jako celek nebo po jednotlivých dílčích plněních, není však povinen tak učinit před ve smlouvě sjednaným termínem plnění. </w:t>
      </w:r>
    </w:p>
    <w:p w14:paraId="7BA9BF2E" w14:textId="77777777" w:rsidR="00997084" w:rsidRPr="00375846" w:rsidRDefault="00997084" w:rsidP="00997084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3A184405" w14:textId="702A359D" w:rsidR="0061597E" w:rsidRPr="00375846" w:rsidRDefault="0061597E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je povinen písemně oznámit objednateli </w:t>
      </w:r>
      <w:r w:rsidR="00E90A11" w:rsidRPr="00375846">
        <w:rPr>
          <w:rFonts w:ascii="Arial" w:hAnsi="Arial" w:cs="Arial"/>
          <w:sz w:val="18"/>
          <w:szCs w:val="18"/>
        </w:rPr>
        <w:t>5</w:t>
      </w:r>
      <w:r w:rsidRPr="00375846">
        <w:rPr>
          <w:rFonts w:ascii="Arial" w:hAnsi="Arial" w:cs="Arial"/>
          <w:sz w:val="18"/>
          <w:szCs w:val="18"/>
        </w:rPr>
        <w:t xml:space="preserve"> pracovní</w:t>
      </w:r>
      <w:r w:rsidR="00FE19EB" w:rsidRPr="00375846">
        <w:rPr>
          <w:rFonts w:ascii="Arial" w:hAnsi="Arial" w:cs="Arial"/>
          <w:sz w:val="18"/>
          <w:szCs w:val="18"/>
        </w:rPr>
        <w:t>ch</w:t>
      </w:r>
      <w:r w:rsidRPr="00375846">
        <w:rPr>
          <w:rFonts w:ascii="Arial" w:hAnsi="Arial" w:cs="Arial"/>
          <w:sz w:val="18"/>
          <w:szCs w:val="18"/>
        </w:rPr>
        <w:t xml:space="preserve"> dn</w:t>
      </w:r>
      <w:r w:rsidR="00FE19EB" w:rsidRPr="00375846">
        <w:rPr>
          <w:rFonts w:ascii="Arial" w:hAnsi="Arial" w:cs="Arial"/>
          <w:sz w:val="18"/>
          <w:szCs w:val="18"/>
        </w:rPr>
        <w:t>ů</w:t>
      </w:r>
      <w:r w:rsidRPr="00375846">
        <w:rPr>
          <w:rFonts w:ascii="Arial" w:hAnsi="Arial" w:cs="Arial"/>
          <w:sz w:val="18"/>
          <w:szCs w:val="18"/>
        </w:rPr>
        <w:t xml:space="preserve"> předem, kdy bude dílo připraveno k předání a převzetí.</w:t>
      </w:r>
      <w:r w:rsidR="00997084" w:rsidRPr="00375846">
        <w:rPr>
          <w:rFonts w:ascii="Arial" w:hAnsi="Arial" w:cs="Arial"/>
          <w:sz w:val="18"/>
          <w:szCs w:val="18"/>
        </w:rPr>
        <w:t xml:space="preserve"> </w:t>
      </w:r>
    </w:p>
    <w:p w14:paraId="4FF6347B" w14:textId="766D13AF" w:rsidR="008259B2" w:rsidRPr="00375846" w:rsidRDefault="008259B2" w:rsidP="005C2BE3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O předání a převzetí </w:t>
      </w:r>
      <w:r w:rsidR="001837BA" w:rsidRPr="00375846">
        <w:rPr>
          <w:rFonts w:ascii="Arial" w:hAnsi="Arial" w:cs="Arial"/>
          <w:sz w:val="18"/>
          <w:szCs w:val="18"/>
        </w:rPr>
        <w:t>díla</w:t>
      </w:r>
      <w:r w:rsidRPr="00375846">
        <w:rPr>
          <w:rFonts w:ascii="Arial" w:hAnsi="Arial" w:cs="Arial"/>
          <w:sz w:val="18"/>
          <w:szCs w:val="18"/>
        </w:rPr>
        <w:t xml:space="preserve"> bude mezi objednatelem a zhotovitelem sepsán protokol, který bude podepsán oprávněnými zástupci obou smluvních stran. Smluvní strany se dohodly, že protokol o předání a převzetí </w:t>
      </w:r>
      <w:r w:rsidR="001837BA" w:rsidRPr="00375846">
        <w:rPr>
          <w:rFonts w:ascii="Arial" w:hAnsi="Arial" w:cs="Arial"/>
          <w:sz w:val="18"/>
          <w:szCs w:val="18"/>
        </w:rPr>
        <w:t>díla</w:t>
      </w:r>
      <w:r w:rsidRPr="00375846">
        <w:rPr>
          <w:rFonts w:ascii="Arial" w:hAnsi="Arial" w:cs="Arial"/>
          <w:sz w:val="18"/>
          <w:szCs w:val="18"/>
        </w:rPr>
        <w:t xml:space="preserve"> vyhotoví </w:t>
      </w:r>
      <w:r w:rsidR="00FB01F2" w:rsidRPr="00375846">
        <w:rPr>
          <w:rFonts w:ascii="Arial" w:hAnsi="Arial" w:cs="Arial"/>
          <w:sz w:val="18"/>
          <w:szCs w:val="18"/>
        </w:rPr>
        <w:t>zhotovitel</w:t>
      </w:r>
      <w:r w:rsidRPr="00375846">
        <w:rPr>
          <w:rFonts w:ascii="Arial" w:hAnsi="Arial" w:cs="Arial"/>
          <w:sz w:val="18"/>
          <w:szCs w:val="18"/>
        </w:rPr>
        <w:t>. Obsahem protokolu bude prohlášení o převzetí nebo nepřevzetí díla a soupis případných vad a nedodělků.</w:t>
      </w:r>
      <w:r w:rsidR="00BB3DEA">
        <w:rPr>
          <w:rFonts w:ascii="Arial" w:hAnsi="Arial" w:cs="Arial"/>
          <w:sz w:val="18"/>
          <w:szCs w:val="18"/>
        </w:rPr>
        <w:t xml:space="preserve"> </w:t>
      </w:r>
      <w:r w:rsidR="005C2BE3">
        <w:rPr>
          <w:rFonts w:ascii="Arial" w:hAnsi="Arial" w:cs="Arial"/>
          <w:sz w:val="18"/>
          <w:szCs w:val="18"/>
        </w:rPr>
        <w:t xml:space="preserve">Povinná příloha předávacího protokolu bude </w:t>
      </w:r>
      <w:r w:rsidR="005C2BE3" w:rsidRPr="005C2BE3">
        <w:rPr>
          <w:rFonts w:ascii="Arial" w:hAnsi="Arial" w:cs="Arial"/>
          <w:b/>
          <w:sz w:val="18"/>
          <w:szCs w:val="18"/>
        </w:rPr>
        <w:t>protokol o měření osvětlenosti/jasů komunikací</w:t>
      </w:r>
      <w:r w:rsidR="005C2BE3">
        <w:rPr>
          <w:rFonts w:ascii="Arial" w:hAnsi="Arial" w:cs="Arial"/>
          <w:sz w:val="18"/>
          <w:szCs w:val="18"/>
        </w:rPr>
        <w:t xml:space="preserve">. </w:t>
      </w:r>
      <w:r w:rsidRPr="00375846">
        <w:rPr>
          <w:rFonts w:ascii="Arial" w:hAnsi="Arial" w:cs="Arial"/>
          <w:sz w:val="18"/>
          <w:szCs w:val="18"/>
        </w:rPr>
        <w:t>Protokol o předání a převzetí předmětu smlouvy bude vyhotoven ve dvou stejnopisech, z nichž každá smluvní strana obdrží po jednom stejnopise.</w:t>
      </w:r>
    </w:p>
    <w:p w14:paraId="71799284" w14:textId="53DA86D8" w:rsidR="00790B29" w:rsidRPr="00375846" w:rsidRDefault="00790B29" w:rsidP="007B0454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Před dokončením díla je povinen zhotovitel zajistit závěrečnou kontrolní prohlídku stavby za účasti TDS. </w:t>
      </w:r>
    </w:p>
    <w:p w14:paraId="0173E736" w14:textId="77777777" w:rsidR="007B0454" w:rsidRPr="00375846" w:rsidRDefault="007B0454" w:rsidP="007B0454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5FF6BBC0" w14:textId="16BC98F5" w:rsidR="000F083B" w:rsidRPr="00375846" w:rsidRDefault="0053648A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K přejímce díla je zhotovitel povinen objednateli předložit následující doklady:</w:t>
      </w:r>
    </w:p>
    <w:p w14:paraId="178DA0E0" w14:textId="15493E4F" w:rsidR="000F083B" w:rsidRPr="000774BD" w:rsidRDefault="000F083B" w:rsidP="008D735B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0774BD">
        <w:rPr>
          <w:rFonts w:ascii="Arial" w:hAnsi="Arial" w:cs="Arial"/>
          <w:sz w:val="18"/>
          <w:szCs w:val="18"/>
        </w:rPr>
        <w:t>doklad o provední zkoušek dle ČSN a revizí veškerých elektrických zařízení, protokoly, atesty a doklady o po</w:t>
      </w:r>
      <w:r w:rsidR="000774BD" w:rsidRPr="000774BD">
        <w:rPr>
          <w:rFonts w:ascii="Arial" w:hAnsi="Arial" w:cs="Arial"/>
          <w:sz w:val="18"/>
          <w:szCs w:val="18"/>
        </w:rPr>
        <w:t>žadovaných vlastnostech výrobků.</w:t>
      </w:r>
    </w:p>
    <w:p w14:paraId="22886E07" w14:textId="77777777" w:rsidR="00A710DC" w:rsidRPr="000774BD" w:rsidRDefault="00A710DC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0774BD">
        <w:rPr>
          <w:rFonts w:ascii="Arial" w:hAnsi="Arial" w:cs="Arial"/>
          <w:sz w:val="18"/>
          <w:szCs w:val="18"/>
        </w:rPr>
        <w:t>listinu prokazující bankovní záruku,</w:t>
      </w:r>
    </w:p>
    <w:p w14:paraId="66F1BF02" w14:textId="205018FD" w:rsidR="0053648A" w:rsidRPr="000774BD" w:rsidRDefault="0053648A" w:rsidP="008D735B">
      <w:pPr>
        <w:numPr>
          <w:ilvl w:val="2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0774BD">
        <w:rPr>
          <w:rFonts w:ascii="Arial" w:hAnsi="Arial" w:cs="Arial"/>
          <w:sz w:val="18"/>
          <w:szCs w:val="18"/>
        </w:rPr>
        <w:t xml:space="preserve">doklad o zajištění likvidace odpadů dle zákona </w:t>
      </w:r>
      <w:r w:rsidR="00C0270E" w:rsidRPr="000774BD">
        <w:rPr>
          <w:rFonts w:ascii="Arial" w:hAnsi="Arial" w:cs="Arial"/>
          <w:sz w:val="18"/>
          <w:szCs w:val="18"/>
        </w:rPr>
        <w:t xml:space="preserve">o odpadech </w:t>
      </w:r>
      <w:r w:rsidRPr="000774BD">
        <w:rPr>
          <w:rFonts w:ascii="Arial" w:hAnsi="Arial" w:cs="Arial"/>
          <w:sz w:val="18"/>
          <w:szCs w:val="18"/>
        </w:rPr>
        <w:t>a jeho prováděcích předpisů</w:t>
      </w:r>
      <w:r w:rsidR="000774BD" w:rsidRPr="000774BD">
        <w:rPr>
          <w:rFonts w:ascii="Arial" w:hAnsi="Arial" w:cs="Arial"/>
          <w:sz w:val="18"/>
          <w:szCs w:val="18"/>
        </w:rPr>
        <w:t xml:space="preserve"> (v případě neuložení starších svítidel na technické služby Kyjov)</w:t>
      </w:r>
    </w:p>
    <w:p w14:paraId="34BACAAE" w14:textId="4E0D5CCA" w:rsidR="00E76E36" w:rsidRPr="000774BD" w:rsidRDefault="000774BD" w:rsidP="008D735B">
      <w:pPr>
        <w:numPr>
          <w:ilvl w:val="2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0774BD">
        <w:rPr>
          <w:rFonts w:ascii="Arial" w:hAnsi="Arial" w:cs="Arial"/>
          <w:b/>
          <w:sz w:val="18"/>
          <w:szCs w:val="18"/>
        </w:rPr>
        <w:t>protokol o měření osvětlenosti/jasů komunikací</w:t>
      </w:r>
    </w:p>
    <w:p w14:paraId="7CFE4A07" w14:textId="77777777" w:rsidR="0053648A" w:rsidRPr="00375846" w:rsidRDefault="0053648A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Nedoloží-li zhotovitel sjednané doklady, nepovažuje se dílo za dokončené a schopné předání.</w:t>
      </w:r>
    </w:p>
    <w:p w14:paraId="1922807C" w14:textId="1E85197D" w:rsidR="005F45CE" w:rsidRPr="00375846" w:rsidRDefault="005F45CE" w:rsidP="005F45CE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5BA7D123" w14:textId="77777777" w:rsidR="00F5109A" w:rsidRPr="00375846" w:rsidRDefault="0053648A" w:rsidP="00F5109A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V</w:t>
      </w:r>
      <w:r w:rsidR="004F07F8" w:rsidRPr="00375846">
        <w:rPr>
          <w:rFonts w:ascii="Arial" w:hAnsi="Arial" w:cs="Arial"/>
          <w:b/>
          <w:color w:val="000000"/>
          <w:sz w:val="18"/>
          <w:szCs w:val="18"/>
        </w:rPr>
        <w:t>LASTNICKÁ PRÁVA A NEBEZPEČÍ ŠKODY</w:t>
      </w:r>
    </w:p>
    <w:p w14:paraId="500F1F7A" w14:textId="77777777" w:rsidR="00F5109A" w:rsidRPr="00375846" w:rsidRDefault="00F5109A" w:rsidP="00F5109A">
      <w:pPr>
        <w:widowControl/>
        <w:spacing w:line="240" w:lineRule="auto"/>
        <w:ind w:left="360"/>
        <w:rPr>
          <w:rFonts w:ascii="Arial" w:hAnsi="Arial" w:cs="Arial"/>
          <w:b/>
          <w:color w:val="000000"/>
          <w:sz w:val="18"/>
          <w:szCs w:val="18"/>
        </w:rPr>
      </w:pPr>
    </w:p>
    <w:p w14:paraId="6F377D82" w14:textId="732F88D4" w:rsidR="00336435" w:rsidRPr="00375846" w:rsidRDefault="00336435" w:rsidP="00BB3DEA">
      <w:pPr>
        <w:widowControl/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color w:val="000000"/>
          <w:sz w:val="18"/>
          <w:szCs w:val="18"/>
        </w:rPr>
      </w:pPr>
      <w:r w:rsidRPr="00375846">
        <w:rPr>
          <w:rFonts w:ascii="Arial" w:hAnsi="Arial" w:cs="Arial"/>
          <w:color w:val="000000"/>
          <w:sz w:val="18"/>
          <w:szCs w:val="18"/>
        </w:rPr>
        <w:t>Vlastníkem stavby</w:t>
      </w:r>
      <w:r w:rsidR="009858F4" w:rsidRPr="00375846">
        <w:rPr>
          <w:rFonts w:ascii="Arial" w:hAnsi="Arial" w:cs="Arial"/>
          <w:color w:val="000000"/>
          <w:sz w:val="18"/>
          <w:szCs w:val="18"/>
        </w:rPr>
        <w:t xml:space="preserve"> (díla)</w:t>
      </w:r>
      <w:r w:rsidRPr="00375846">
        <w:rPr>
          <w:rFonts w:ascii="Arial" w:hAnsi="Arial" w:cs="Arial"/>
          <w:color w:val="000000"/>
          <w:sz w:val="18"/>
          <w:szCs w:val="18"/>
        </w:rPr>
        <w:t xml:space="preserve"> je </w:t>
      </w:r>
      <w:r w:rsidR="009858F4" w:rsidRPr="00375846">
        <w:rPr>
          <w:rFonts w:ascii="Arial" w:hAnsi="Arial" w:cs="Arial"/>
          <w:color w:val="000000"/>
          <w:sz w:val="18"/>
          <w:szCs w:val="18"/>
        </w:rPr>
        <w:t xml:space="preserve">v souladu s ustanovením § 2599 odst. 1 občanského zákoníku </w:t>
      </w:r>
      <w:r w:rsidRPr="00375846">
        <w:rPr>
          <w:rFonts w:ascii="Arial" w:hAnsi="Arial" w:cs="Arial"/>
          <w:color w:val="000000"/>
          <w:sz w:val="18"/>
          <w:szCs w:val="18"/>
        </w:rPr>
        <w:t>od počátku</w:t>
      </w:r>
      <w:r w:rsidR="009858F4" w:rsidRPr="00375846">
        <w:rPr>
          <w:rFonts w:ascii="Arial" w:hAnsi="Arial" w:cs="Arial"/>
          <w:color w:val="000000"/>
          <w:sz w:val="18"/>
          <w:szCs w:val="18"/>
        </w:rPr>
        <w:t xml:space="preserve"> </w:t>
      </w:r>
      <w:r w:rsidR="002D423B" w:rsidRPr="00375846">
        <w:rPr>
          <w:rFonts w:ascii="Arial" w:hAnsi="Arial" w:cs="Arial"/>
          <w:color w:val="000000"/>
          <w:sz w:val="18"/>
          <w:szCs w:val="18"/>
        </w:rPr>
        <w:t>objednatel</w:t>
      </w:r>
      <w:r w:rsidR="009858F4" w:rsidRPr="00375846">
        <w:rPr>
          <w:rFonts w:ascii="Arial" w:hAnsi="Arial" w:cs="Arial"/>
          <w:color w:val="000000"/>
          <w:sz w:val="18"/>
          <w:szCs w:val="18"/>
        </w:rPr>
        <w:t>.</w:t>
      </w:r>
      <w:r w:rsidRPr="00375846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3ED6DD89" w14:textId="64E24E8F" w:rsidR="00443AFA" w:rsidRPr="00375846" w:rsidRDefault="00443AFA" w:rsidP="00BB3DEA">
      <w:pPr>
        <w:widowControl/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nese nebezpečí škody na díle až do doby protokolárního předání a převzetí díla jako celku objednatelem. Zhotovitel nese do doby protokolárního předání a převzetí díla nebezpečí škody (ztráty) na veškerých materiálech, hmotách a zařízeních, které používá a použije k provedení díla.</w:t>
      </w:r>
    </w:p>
    <w:p w14:paraId="58ECA74E" w14:textId="77777777" w:rsidR="00375846" w:rsidRPr="00375846" w:rsidRDefault="00375846" w:rsidP="00375846">
      <w:pPr>
        <w:widowControl/>
        <w:spacing w:line="240" w:lineRule="auto"/>
        <w:ind w:left="567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53FDAD9B" w14:textId="77777777" w:rsidR="00F5109A" w:rsidRPr="00375846" w:rsidRDefault="00F5109A" w:rsidP="00F5109A">
      <w:pPr>
        <w:widowControl/>
        <w:spacing w:line="240" w:lineRule="auto"/>
        <w:ind w:left="567"/>
        <w:rPr>
          <w:rFonts w:ascii="Arial" w:hAnsi="Arial" w:cs="Arial"/>
          <w:b/>
          <w:color w:val="000000"/>
          <w:sz w:val="18"/>
          <w:szCs w:val="18"/>
        </w:rPr>
      </w:pPr>
    </w:p>
    <w:p w14:paraId="45F9EF2C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ZÁRUKA A ODPOVĚDNOST ZA VADY</w:t>
      </w:r>
    </w:p>
    <w:p w14:paraId="205938FD" w14:textId="77777777" w:rsidR="00BA6753" w:rsidRPr="00375846" w:rsidRDefault="00BA6753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19EBF8C3" w14:textId="77777777" w:rsidR="00BB0FCC" w:rsidRPr="00375846" w:rsidRDefault="00BB0FCC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trike/>
          <w:color w:val="FF0000"/>
          <w:sz w:val="18"/>
          <w:szCs w:val="18"/>
        </w:rPr>
      </w:pPr>
      <w:bookmarkStart w:id="2" w:name="_Ref372784714"/>
      <w:r w:rsidRPr="00375846">
        <w:rPr>
          <w:rFonts w:ascii="Arial" w:hAnsi="Arial" w:cs="Arial"/>
          <w:sz w:val="18"/>
          <w:szCs w:val="18"/>
        </w:rPr>
        <w:t>Zhotovitel poskytuje objednateli záruku, že dílo bude prosté jakýchkoliv vad, které brání užívání stavby funkčně nebo esteticky, či užívání stavby podstatným způsobem omezují.</w:t>
      </w:r>
    </w:p>
    <w:p w14:paraId="0CB302D2" w14:textId="77777777" w:rsidR="00CD427A" w:rsidRPr="00375846" w:rsidRDefault="00CD427A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trike/>
          <w:color w:val="FF0000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Dílo má vady</w:t>
      </w:r>
      <w:r w:rsidR="00BB0FCC" w:rsidRPr="00375846">
        <w:rPr>
          <w:rFonts w:ascii="Arial" w:hAnsi="Arial" w:cs="Arial"/>
          <w:sz w:val="18"/>
          <w:szCs w:val="18"/>
        </w:rPr>
        <w:t xml:space="preserve"> zejm. tehdy</w:t>
      </w:r>
      <w:r w:rsidRPr="00375846">
        <w:rPr>
          <w:rFonts w:ascii="Arial" w:hAnsi="Arial" w:cs="Arial"/>
          <w:sz w:val="18"/>
          <w:szCs w:val="18"/>
        </w:rPr>
        <w:t>, jestliže jeho provedení neodpovídá výsledku určenému v</w:t>
      </w:r>
      <w:r w:rsidR="00BB0FCC" w:rsidRPr="00375846">
        <w:rPr>
          <w:rFonts w:ascii="Arial" w:hAnsi="Arial" w:cs="Arial"/>
          <w:sz w:val="18"/>
          <w:szCs w:val="18"/>
        </w:rPr>
        <w:t xml:space="preserve"> zadávací </w:t>
      </w:r>
      <w:r w:rsidRPr="00375846">
        <w:rPr>
          <w:rFonts w:ascii="Arial" w:hAnsi="Arial" w:cs="Arial"/>
          <w:sz w:val="18"/>
          <w:szCs w:val="18"/>
        </w:rPr>
        <w:t>dokumentaci</w:t>
      </w:r>
      <w:r w:rsidR="00BB0FCC" w:rsidRPr="00375846">
        <w:rPr>
          <w:rFonts w:ascii="Arial" w:hAnsi="Arial" w:cs="Arial"/>
          <w:sz w:val="18"/>
          <w:szCs w:val="18"/>
        </w:rPr>
        <w:t xml:space="preserve"> vč. příloh</w:t>
      </w:r>
      <w:r w:rsidRPr="00375846">
        <w:rPr>
          <w:rFonts w:ascii="Arial" w:hAnsi="Arial" w:cs="Arial"/>
          <w:sz w:val="18"/>
          <w:szCs w:val="18"/>
        </w:rPr>
        <w:t xml:space="preserve"> nebo ve smlouvě</w:t>
      </w:r>
      <w:r w:rsidR="00BB0FCC" w:rsidRPr="00375846">
        <w:rPr>
          <w:rFonts w:ascii="Arial" w:hAnsi="Arial" w:cs="Arial"/>
          <w:sz w:val="18"/>
          <w:szCs w:val="18"/>
        </w:rPr>
        <w:t>, popř. má takové vlastnosti, které mít nesmí nebo má takové vlastnosti, které brání řádnému a bezvadnému užívání předmětu smlouvy k účelu, ke kterému je určen, ať už se jedná o vady zjevné či skryté.</w:t>
      </w:r>
    </w:p>
    <w:p w14:paraId="4A7FEBAF" w14:textId="2F80638F" w:rsidR="006E0D2D" w:rsidRDefault="00CD427A" w:rsidP="00BB3DEA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bookmarkStart w:id="3" w:name="_Ref320796570"/>
      <w:r w:rsidRPr="00375846">
        <w:rPr>
          <w:rFonts w:ascii="Arial" w:hAnsi="Arial" w:cs="Arial"/>
          <w:sz w:val="18"/>
          <w:szCs w:val="18"/>
        </w:rPr>
        <w:t xml:space="preserve">Záruční doba na dílo jako celek začíná běžet ode dne podpisu protokolu o </w:t>
      </w:r>
      <w:r w:rsidR="00496511" w:rsidRPr="00375846">
        <w:rPr>
          <w:rFonts w:ascii="Arial" w:hAnsi="Arial" w:cs="Arial"/>
          <w:sz w:val="18"/>
          <w:szCs w:val="18"/>
        </w:rPr>
        <w:t>ukončení</w:t>
      </w:r>
      <w:r w:rsidRPr="00375846">
        <w:rPr>
          <w:rFonts w:ascii="Arial" w:hAnsi="Arial" w:cs="Arial"/>
          <w:sz w:val="18"/>
          <w:szCs w:val="18"/>
        </w:rPr>
        <w:t xml:space="preserve"> díla jako celku, a to v délce </w:t>
      </w:r>
      <w:r w:rsidR="005F0F63" w:rsidRPr="00375846">
        <w:rPr>
          <w:rFonts w:ascii="Arial" w:hAnsi="Arial" w:cs="Arial"/>
          <w:sz w:val="18"/>
          <w:szCs w:val="18"/>
        </w:rPr>
        <w:t>60</w:t>
      </w:r>
      <w:r w:rsidRPr="00375846">
        <w:rPr>
          <w:rFonts w:ascii="Arial" w:hAnsi="Arial" w:cs="Arial"/>
          <w:sz w:val="18"/>
          <w:szCs w:val="18"/>
        </w:rPr>
        <w:t xml:space="preserve"> měsíců.</w:t>
      </w:r>
      <w:bookmarkEnd w:id="3"/>
      <w:r w:rsidRPr="00375846">
        <w:rPr>
          <w:rFonts w:ascii="Arial" w:hAnsi="Arial" w:cs="Arial"/>
          <w:sz w:val="18"/>
          <w:szCs w:val="18"/>
        </w:rPr>
        <w:t xml:space="preserve"> Záruční doba neběží po dobu, po kterou nemůže objednatel dílo užívat pro vady, za které odpovídá zhotovitel.</w:t>
      </w:r>
    </w:p>
    <w:p w14:paraId="33BA1F0D" w14:textId="5126F371" w:rsidR="009F4939" w:rsidRPr="00BB3DEA" w:rsidRDefault="009F4939" w:rsidP="00BB3DEA">
      <w:pPr>
        <w:pStyle w:val="Odstavecseseznamem"/>
        <w:numPr>
          <w:ilvl w:val="1"/>
          <w:numId w:val="29"/>
        </w:numPr>
        <w:spacing w:after="120"/>
        <w:ind w:left="567" w:hanging="567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hAnsi="Arial" w:cs="Arial"/>
          <w:noProof/>
          <w:sz w:val="18"/>
          <w:szCs w:val="18"/>
        </w:rPr>
        <w:t>Na dílo se sjednává záruční doba v délce 60 měsíců na veškeré práce realizované v rámci zakázky, 60 měsíců na optickou a mechanickou část a 60 měsíců na předřadnou část dodávaných svítidel.</w:t>
      </w:r>
    </w:p>
    <w:p w14:paraId="3AE18F41" w14:textId="102D44EE" w:rsidR="00437CA0" w:rsidRPr="009F4939" w:rsidRDefault="00D03AC2" w:rsidP="00BB3DEA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9F4939">
        <w:rPr>
          <w:rFonts w:ascii="Arial" w:hAnsi="Arial" w:cs="Arial"/>
          <w:sz w:val="18"/>
          <w:szCs w:val="18"/>
        </w:rPr>
        <w:t xml:space="preserve">K zajištění splnění závazků zhotovitele vyplývajících z této smlouvy předá zhotovitel objednateli bankovní záruku ve smyslu ustanovení § 2029 a následující občanského zákoníku. Z této bankovní záruky musí vyplývat právo objednatele čerpat finanční prostředky v případě veškerých porušení povinností zhotovitele dle smlouvy, a to jak peněžitých tak i nepeněžitých. </w:t>
      </w:r>
      <w:r w:rsidRPr="009F4939">
        <w:rPr>
          <w:rFonts w:ascii="Arial" w:eastAsia="SegoeUI" w:hAnsi="Arial" w:cs="Arial"/>
          <w:noProof w:val="0"/>
          <w:sz w:val="18"/>
          <w:szCs w:val="18"/>
        </w:rPr>
        <w:t>Bankovní záruka musí být poskytnuta tak, aby objednatel byl oprávněn uplatnit jednostranně práva z takto složené jistoty (záruky) a započíst si jakékoliv své neuhrazené pohledávky vzniklé ze</w:t>
      </w:r>
      <w:r w:rsidRPr="009F4939">
        <w:rPr>
          <w:rFonts w:ascii="Arial" w:hAnsi="Arial" w:cs="Arial"/>
          <w:sz w:val="18"/>
          <w:szCs w:val="18"/>
        </w:rPr>
        <w:t xml:space="preserve"> </w:t>
      </w:r>
      <w:r w:rsidRPr="009F4939">
        <w:rPr>
          <w:rFonts w:ascii="Arial" w:eastAsia="SegoeUI" w:hAnsi="Arial" w:cs="Arial"/>
          <w:noProof w:val="0"/>
          <w:sz w:val="18"/>
          <w:szCs w:val="18"/>
        </w:rPr>
        <w:t>smlouvy, zejména jakékoli náklady vzniklé objednateli z důvodu porušení povinností zhotovitele při provádění díla a náklady související, jakož i ve vazbě na prodlení zhotovitele s dodržením harmonogramu průběhu realizace díla, či jiné povinnosti ze smlouvy vyplývající.</w:t>
      </w:r>
      <w:r w:rsidRPr="009F4939">
        <w:rPr>
          <w:rFonts w:ascii="Arial" w:hAnsi="Arial" w:cs="Arial"/>
          <w:sz w:val="18"/>
          <w:szCs w:val="18"/>
        </w:rPr>
        <w:t xml:space="preserve"> </w:t>
      </w:r>
      <w:r w:rsidRPr="009F4939">
        <w:rPr>
          <w:rFonts w:ascii="Arial" w:eastAsia="SegoeUI" w:hAnsi="Arial" w:cs="Arial"/>
          <w:noProof w:val="0"/>
          <w:sz w:val="18"/>
          <w:szCs w:val="18"/>
        </w:rPr>
        <w:t xml:space="preserve">Bankovní záruka bude sjednána ve výši: </w:t>
      </w:r>
    </w:p>
    <w:p w14:paraId="3BDF0987" w14:textId="77777777" w:rsidR="00437CA0" w:rsidRPr="009F4939" w:rsidRDefault="00D03AC2" w:rsidP="00437CA0">
      <w:pPr>
        <w:pStyle w:val="Odstavecseseznamem"/>
        <w:numPr>
          <w:ilvl w:val="0"/>
          <w:numId w:val="35"/>
        </w:numPr>
        <w:spacing w:after="240" w:line="276" w:lineRule="auto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eastAsia="SegoeUI" w:hAnsi="Arial" w:cs="Arial"/>
          <w:sz w:val="18"/>
          <w:szCs w:val="18"/>
        </w:rPr>
        <w:t xml:space="preserve">po dobu trvání smlouvy do uplynutí 1 roku záruční doby ve výši 10% z ceny díla bez DPH, </w:t>
      </w:r>
    </w:p>
    <w:p w14:paraId="2324C835" w14:textId="77777777" w:rsidR="00437CA0" w:rsidRPr="009F4939" w:rsidRDefault="00D03AC2" w:rsidP="00437CA0">
      <w:pPr>
        <w:pStyle w:val="Odstavecseseznamem"/>
        <w:numPr>
          <w:ilvl w:val="0"/>
          <w:numId w:val="35"/>
        </w:numPr>
        <w:spacing w:after="240" w:line="276" w:lineRule="auto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eastAsia="SegoeUI" w:hAnsi="Arial" w:cs="Arial"/>
          <w:sz w:val="18"/>
          <w:szCs w:val="18"/>
        </w:rPr>
        <w:t>po dobu od ukončeného prvního roku záruční doby do uplynutí 3 let záruční doby ve výši 5% z ceny díla bez DPH</w:t>
      </w:r>
      <w:r w:rsidRPr="009F4939">
        <w:rPr>
          <w:rFonts w:ascii="Arial" w:eastAsia="SegoeUI" w:hAnsi="Arial" w:cs="Arial"/>
          <w:bCs/>
          <w:sz w:val="18"/>
          <w:szCs w:val="18"/>
        </w:rPr>
        <w:t xml:space="preserve"> </w:t>
      </w:r>
    </w:p>
    <w:p w14:paraId="1E69170A" w14:textId="4E977308" w:rsidR="00D03AC2" w:rsidRPr="009F4939" w:rsidRDefault="00D03AC2" w:rsidP="00437CA0">
      <w:pPr>
        <w:pStyle w:val="Odstavecseseznamem"/>
        <w:numPr>
          <w:ilvl w:val="0"/>
          <w:numId w:val="35"/>
        </w:numPr>
        <w:spacing w:after="240" w:line="276" w:lineRule="auto"/>
        <w:jc w:val="both"/>
        <w:rPr>
          <w:rFonts w:ascii="Arial" w:hAnsi="Arial" w:cs="Arial"/>
          <w:noProof/>
          <w:sz w:val="18"/>
          <w:szCs w:val="18"/>
        </w:rPr>
      </w:pPr>
      <w:r w:rsidRPr="009F4939">
        <w:rPr>
          <w:rFonts w:ascii="Arial" w:eastAsia="SegoeUI" w:hAnsi="Arial" w:cs="Arial"/>
          <w:bCs/>
          <w:sz w:val="18"/>
          <w:szCs w:val="18"/>
        </w:rPr>
        <w:t xml:space="preserve">a </w:t>
      </w:r>
      <w:r w:rsidRPr="009F4939">
        <w:rPr>
          <w:rFonts w:ascii="Arial" w:eastAsia="SegoeUI" w:hAnsi="Arial" w:cs="Arial"/>
          <w:sz w:val="18"/>
          <w:szCs w:val="18"/>
        </w:rPr>
        <w:t>v následujících letech až do uplynutí 2 měsíců ode dne skončení záruční doby ve výši 0,5% z ceny díla bez DPH.</w:t>
      </w:r>
    </w:p>
    <w:p w14:paraId="40A5A915" w14:textId="77777777" w:rsidR="00D03AC2" w:rsidRPr="009F4939" w:rsidRDefault="00D03AC2" w:rsidP="00D03AC2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9F4939">
        <w:rPr>
          <w:rFonts w:ascii="Arial" w:hAnsi="Arial" w:cs="Arial"/>
          <w:sz w:val="18"/>
          <w:szCs w:val="18"/>
        </w:rPr>
        <w:t>Bankovní záruka musí být neodvolatelná, bezpodmínečná, vyplatitelná na první požadavek objednatele bez toho, aby banka prověřovala důvody požadovaného čerpání.</w:t>
      </w:r>
    </w:p>
    <w:p w14:paraId="09464112" w14:textId="27DCE505" w:rsidR="009858F4" w:rsidRPr="009F4939" w:rsidRDefault="00D03AC2" w:rsidP="00375846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9F4939">
        <w:rPr>
          <w:rFonts w:ascii="Arial" w:hAnsi="Arial" w:cs="Arial"/>
          <w:sz w:val="18"/>
          <w:szCs w:val="18"/>
        </w:rPr>
        <w:t xml:space="preserve">Bankovní záruku předloží zhotovitel objednateli nejpozději </w:t>
      </w:r>
      <w:r w:rsidR="00630A16" w:rsidRPr="009F4939">
        <w:rPr>
          <w:rFonts w:ascii="Arial" w:hAnsi="Arial" w:cs="Arial"/>
          <w:sz w:val="18"/>
          <w:szCs w:val="18"/>
        </w:rPr>
        <w:t>do 3</w:t>
      </w:r>
      <w:r w:rsidRPr="009F4939">
        <w:rPr>
          <w:rFonts w:ascii="Arial" w:hAnsi="Arial" w:cs="Arial"/>
          <w:sz w:val="18"/>
          <w:szCs w:val="18"/>
        </w:rPr>
        <w:t xml:space="preserve"> dnů ode dne účinnosti této smlouvy. </w:t>
      </w:r>
    </w:p>
    <w:p w14:paraId="673B04A9" w14:textId="77777777" w:rsidR="005F45CE" w:rsidRPr="00375846" w:rsidRDefault="005F45CE" w:rsidP="005F45CE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bookmarkEnd w:id="2"/>
    <w:p w14:paraId="5E2EBF47" w14:textId="77777777" w:rsidR="004F07F8" w:rsidRPr="00375846" w:rsidRDefault="004F07F8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REKLAMACE</w:t>
      </w:r>
    </w:p>
    <w:p w14:paraId="426CF89C" w14:textId="77777777" w:rsidR="00443DF8" w:rsidRPr="00375846" w:rsidRDefault="00443DF8" w:rsidP="008D735B">
      <w:pPr>
        <w:spacing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698A4F23" w14:textId="77777777" w:rsidR="00443DF8" w:rsidRPr="00375846" w:rsidRDefault="00443DF8" w:rsidP="00D25E08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Jestliže objednatel zjistí během záruční doby jakékoli vady u dodaného díla nebo jeho části a zjistí, že dílo neodpovídá smluvním podmínkám, sdělí zjištěné vady bez zbytečného odkladu písemně zhotoviteli (reklamace). V reklamaci budou shledané vady popsány. Reklamaci lze uplatnit do posledního dne záruční doby, přičemž i reklamace odeslaná objednatelem v poslední den záruční doby se považuje za včas uplatněnou</w:t>
      </w:r>
      <w:r w:rsidR="00443AFA" w:rsidRPr="00375846">
        <w:rPr>
          <w:rFonts w:ascii="Arial" w:hAnsi="Arial" w:cs="Arial"/>
          <w:sz w:val="18"/>
          <w:szCs w:val="18"/>
        </w:rPr>
        <w:t>.</w:t>
      </w:r>
    </w:p>
    <w:p w14:paraId="7A0AE314" w14:textId="77777777" w:rsidR="00D25E08" w:rsidRPr="00375846" w:rsidRDefault="00D25E08" w:rsidP="00D25E08">
      <w:pPr>
        <w:numPr>
          <w:ilvl w:val="1"/>
          <w:numId w:val="29"/>
        </w:num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</w:t>
      </w:r>
      <w:r w:rsidRPr="00375846">
        <w:rPr>
          <w:rFonts w:ascii="Arial" w:hAnsi="Arial" w:cs="Arial"/>
          <w:bCs/>
          <w:sz w:val="18"/>
          <w:szCs w:val="18"/>
        </w:rPr>
        <w:t>potvrdí</w:t>
      </w:r>
      <w:r w:rsidRPr="00375846">
        <w:rPr>
          <w:rFonts w:ascii="Arial" w:hAnsi="Arial" w:cs="Arial"/>
          <w:sz w:val="18"/>
          <w:szCs w:val="18"/>
        </w:rPr>
        <w:t xml:space="preserve"> objednateli </w:t>
      </w:r>
      <w:r w:rsidRPr="00375846">
        <w:rPr>
          <w:rFonts w:ascii="Arial" w:hAnsi="Arial" w:cs="Arial"/>
          <w:bCs/>
          <w:sz w:val="18"/>
          <w:szCs w:val="18"/>
        </w:rPr>
        <w:t>přijetí reklamace</w:t>
      </w:r>
      <w:r w:rsidRPr="00375846">
        <w:rPr>
          <w:rFonts w:ascii="Arial" w:hAnsi="Arial" w:cs="Arial"/>
          <w:sz w:val="18"/>
          <w:szCs w:val="18"/>
        </w:rPr>
        <w:t xml:space="preserve"> a do </w:t>
      </w:r>
      <w:r w:rsidRPr="00D82E12">
        <w:rPr>
          <w:rFonts w:ascii="Arial" w:hAnsi="Arial" w:cs="Arial"/>
          <w:sz w:val="18"/>
          <w:szCs w:val="18"/>
        </w:rPr>
        <w:t>7</w:t>
      </w:r>
      <w:r w:rsidRPr="00375846">
        <w:rPr>
          <w:rFonts w:ascii="Arial" w:hAnsi="Arial" w:cs="Arial"/>
          <w:sz w:val="18"/>
          <w:szCs w:val="18"/>
        </w:rPr>
        <w:t xml:space="preserve"> pracovních dnů od obdržení reklamace </w:t>
      </w:r>
      <w:r w:rsidRPr="00375846">
        <w:rPr>
          <w:rFonts w:ascii="Arial" w:hAnsi="Arial" w:cs="Arial"/>
          <w:bCs/>
          <w:sz w:val="18"/>
          <w:szCs w:val="18"/>
        </w:rPr>
        <w:t xml:space="preserve">začne </w:t>
      </w:r>
      <w:r w:rsidRPr="00375846">
        <w:rPr>
          <w:rFonts w:ascii="Arial" w:hAnsi="Arial" w:cs="Arial"/>
          <w:sz w:val="18"/>
          <w:szCs w:val="18"/>
        </w:rPr>
        <w:t xml:space="preserve">s odstraňováním vad, nedohodnou-li se smluvní strany písemně jinak. Odstranění vad bude provedeno na vlastní náklady zhotovitele. Nedojde-li mezi oběma smluvními stranami k dohodě o termínu odstranění reklamované vady, platí, že vada musí být </w:t>
      </w:r>
      <w:r w:rsidRPr="00375846">
        <w:rPr>
          <w:rFonts w:ascii="Arial" w:hAnsi="Arial" w:cs="Arial"/>
          <w:bCs/>
          <w:sz w:val="18"/>
          <w:szCs w:val="18"/>
        </w:rPr>
        <w:t>odstraněna</w:t>
      </w:r>
      <w:r w:rsidRPr="00375846">
        <w:rPr>
          <w:rFonts w:ascii="Arial" w:hAnsi="Arial" w:cs="Arial"/>
          <w:sz w:val="18"/>
          <w:szCs w:val="18"/>
        </w:rPr>
        <w:t xml:space="preserve"> nejpozději do </w:t>
      </w:r>
      <w:r w:rsidRPr="00D82E12">
        <w:rPr>
          <w:rFonts w:ascii="Arial" w:hAnsi="Arial" w:cs="Arial"/>
          <w:sz w:val="18"/>
          <w:szCs w:val="18"/>
        </w:rPr>
        <w:t>7</w:t>
      </w:r>
      <w:r w:rsidRPr="00375846">
        <w:rPr>
          <w:rFonts w:ascii="Arial" w:hAnsi="Arial" w:cs="Arial"/>
          <w:sz w:val="18"/>
          <w:szCs w:val="18"/>
        </w:rPr>
        <w:t xml:space="preserve"> pracovních dnů ode dne uplatnění reklamace. O odstranění reklamované vady sepíší smluvní strany protokol, ve kterém objednatel potvrdí odstranění vady včetně termínu, nebo uvede důvody, pro které odmítá opravu převzít.</w:t>
      </w:r>
    </w:p>
    <w:p w14:paraId="0EB66FA7" w14:textId="77777777" w:rsidR="00D25E08" w:rsidRPr="00375846" w:rsidRDefault="00D25E08" w:rsidP="00D25E08">
      <w:p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</w:p>
    <w:p w14:paraId="07E6170A" w14:textId="77777777" w:rsidR="00D25E08" w:rsidRPr="00375846" w:rsidRDefault="00D25E08" w:rsidP="00D25E08">
      <w:pPr>
        <w:numPr>
          <w:ilvl w:val="1"/>
          <w:numId w:val="29"/>
        </w:num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V případě, že zhotovitel do </w:t>
      </w:r>
      <w:r w:rsidRPr="00D82E12">
        <w:rPr>
          <w:rFonts w:ascii="Arial" w:hAnsi="Arial" w:cs="Arial"/>
          <w:sz w:val="18"/>
          <w:szCs w:val="18"/>
        </w:rPr>
        <w:t>7</w:t>
      </w:r>
      <w:r w:rsidRPr="00375846">
        <w:rPr>
          <w:rFonts w:ascii="Arial" w:hAnsi="Arial" w:cs="Arial"/>
          <w:sz w:val="18"/>
          <w:szCs w:val="18"/>
        </w:rPr>
        <w:t xml:space="preserve"> pracovních dnů nezahájí odstraňování vad a tyto ve stanovených, popř. dohodnutých lhůtách neodstraní, je objednatel oprávněn vadu po předchozím oznámení zhotoviteli odstranit sám nebo ji nechat odstranit, a to na náklady zhotovitele, aniž by tím omezil svá práva, která mu přísluší na základě záruky a zhotovitel je povinen nahradit objednateli náklady s tím spojené.</w:t>
      </w:r>
    </w:p>
    <w:p w14:paraId="210E850B" w14:textId="77777777" w:rsidR="008F4BAD" w:rsidRPr="00375846" w:rsidRDefault="008F4BAD" w:rsidP="008F4BAD">
      <w:pPr>
        <w:pStyle w:val="Odstavecseseznamem"/>
        <w:rPr>
          <w:rFonts w:ascii="Arial" w:hAnsi="Arial" w:cs="Arial"/>
          <w:sz w:val="18"/>
          <w:szCs w:val="18"/>
        </w:rPr>
      </w:pPr>
    </w:p>
    <w:p w14:paraId="4512C97E" w14:textId="4A21D1C2" w:rsidR="008F4BAD" w:rsidRPr="00375846" w:rsidRDefault="008F4BAD" w:rsidP="00D25E08">
      <w:pPr>
        <w:numPr>
          <w:ilvl w:val="1"/>
          <w:numId w:val="29"/>
        </w:num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Jestliže objednatel v reklamaci výslovně uvede, že se jedná o havárii, je zhotovitel povinen nastoupit </w:t>
      </w:r>
      <w:r w:rsidRPr="00375846">
        <w:rPr>
          <w:rFonts w:ascii="Arial" w:hAnsi="Arial" w:cs="Arial"/>
          <w:sz w:val="18"/>
          <w:szCs w:val="18"/>
        </w:rPr>
        <w:br/>
        <w:t xml:space="preserve">a zahájit odstraňování vady (havárie) nejpozději do </w:t>
      </w:r>
      <w:r w:rsidR="009858F4" w:rsidRPr="00375846">
        <w:rPr>
          <w:rFonts w:ascii="Arial" w:hAnsi="Arial" w:cs="Arial"/>
          <w:sz w:val="18"/>
          <w:szCs w:val="18"/>
        </w:rPr>
        <w:t>24</w:t>
      </w:r>
      <w:r w:rsidRPr="00375846">
        <w:rPr>
          <w:rFonts w:ascii="Arial" w:hAnsi="Arial" w:cs="Arial"/>
          <w:sz w:val="18"/>
          <w:szCs w:val="18"/>
        </w:rPr>
        <w:t xml:space="preserve"> hod</w:t>
      </w:r>
      <w:r w:rsidR="002143B9" w:rsidRPr="00375846">
        <w:rPr>
          <w:rFonts w:ascii="Arial" w:hAnsi="Arial" w:cs="Arial"/>
          <w:sz w:val="18"/>
          <w:szCs w:val="18"/>
        </w:rPr>
        <w:t>in</w:t>
      </w:r>
      <w:r w:rsidRPr="00375846">
        <w:rPr>
          <w:rFonts w:ascii="Arial" w:hAnsi="Arial" w:cs="Arial"/>
          <w:sz w:val="18"/>
          <w:szCs w:val="18"/>
        </w:rPr>
        <w:t xml:space="preserve"> po obdržení reklamace (oznámení)</w:t>
      </w:r>
      <w:r w:rsidR="009858F4" w:rsidRPr="00375846">
        <w:rPr>
          <w:rFonts w:ascii="Arial" w:hAnsi="Arial" w:cs="Arial"/>
          <w:sz w:val="18"/>
          <w:szCs w:val="18"/>
        </w:rPr>
        <w:t xml:space="preserve"> a je povinen ji odstranit nejpozději do 48 hodin, nedohodne-li se s objednatelem jinak</w:t>
      </w:r>
      <w:r w:rsidRPr="00375846">
        <w:rPr>
          <w:rFonts w:ascii="Arial" w:hAnsi="Arial" w:cs="Arial"/>
          <w:sz w:val="18"/>
          <w:szCs w:val="18"/>
        </w:rPr>
        <w:t>.</w:t>
      </w:r>
      <w:r w:rsidR="009858F4" w:rsidRPr="00375846">
        <w:rPr>
          <w:rFonts w:ascii="Arial" w:hAnsi="Arial" w:cs="Arial"/>
          <w:sz w:val="18"/>
          <w:szCs w:val="18"/>
        </w:rPr>
        <w:t xml:space="preserve"> </w:t>
      </w:r>
    </w:p>
    <w:p w14:paraId="7CC8C016" w14:textId="77777777" w:rsidR="00D25E08" w:rsidRPr="00375846" w:rsidRDefault="00D25E08" w:rsidP="00D25E08">
      <w:p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</w:p>
    <w:p w14:paraId="3C7DF99D" w14:textId="77777777" w:rsidR="00D25E08" w:rsidRPr="00375846" w:rsidRDefault="00D25E08" w:rsidP="00D25E08">
      <w:pPr>
        <w:numPr>
          <w:ilvl w:val="1"/>
          <w:numId w:val="29"/>
        </w:num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</w:t>
      </w:r>
      <w:r w:rsidRPr="00375846">
        <w:rPr>
          <w:rFonts w:ascii="Arial" w:hAnsi="Arial" w:cs="Arial"/>
          <w:bCs/>
          <w:sz w:val="18"/>
          <w:szCs w:val="18"/>
        </w:rPr>
        <w:t>neodpovídá za vady</w:t>
      </w:r>
      <w:r w:rsidRPr="00375846">
        <w:rPr>
          <w:rFonts w:ascii="Arial" w:hAnsi="Arial" w:cs="Arial"/>
          <w:sz w:val="18"/>
          <w:szCs w:val="18"/>
        </w:rPr>
        <w:t xml:space="preserve"> způsobené postupem podle nevhodných pokynů, popřípadě podle nesprávné projektové dokumentace, dodané mu objednatelem, jestliže zhotovitel na nevhodnost těchto pokynů písemně upozornil a objednatel na jejich dodržení písemně trval.</w:t>
      </w:r>
    </w:p>
    <w:p w14:paraId="47DDCBFC" w14:textId="77777777" w:rsidR="008F4BAD" w:rsidRPr="00375846" w:rsidRDefault="008F4BAD" w:rsidP="008F4BAD">
      <w:pPr>
        <w:pStyle w:val="Odstavecseseznamem"/>
        <w:rPr>
          <w:rFonts w:ascii="Arial" w:hAnsi="Arial" w:cs="Arial"/>
          <w:sz w:val="18"/>
          <w:szCs w:val="18"/>
        </w:rPr>
      </w:pPr>
    </w:p>
    <w:p w14:paraId="22E7551F" w14:textId="20447DA3" w:rsidR="008F4BAD" w:rsidRDefault="008F4BAD" w:rsidP="00D25E08">
      <w:pPr>
        <w:numPr>
          <w:ilvl w:val="1"/>
          <w:numId w:val="29"/>
        </w:numPr>
        <w:spacing w:line="276" w:lineRule="auto"/>
        <w:ind w:left="567" w:hanging="567"/>
        <w:jc w:val="both"/>
        <w:outlineLvl w:val="0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jemu, v souvislosti s odstraněním vady vzniklé náklady.</w:t>
      </w:r>
    </w:p>
    <w:p w14:paraId="077B8741" w14:textId="77777777" w:rsidR="00375846" w:rsidRDefault="00375846" w:rsidP="00375846">
      <w:pPr>
        <w:pStyle w:val="Odstavecseseznamem"/>
        <w:rPr>
          <w:rFonts w:ascii="Arial" w:hAnsi="Arial" w:cs="Arial"/>
          <w:sz w:val="18"/>
          <w:szCs w:val="18"/>
        </w:rPr>
      </w:pPr>
    </w:p>
    <w:p w14:paraId="7E948FE8" w14:textId="77777777" w:rsidR="00375846" w:rsidRPr="00375846" w:rsidRDefault="00375846" w:rsidP="00375846">
      <w:pPr>
        <w:spacing w:line="276" w:lineRule="auto"/>
        <w:ind w:left="567"/>
        <w:jc w:val="both"/>
        <w:outlineLvl w:val="0"/>
        <w:rPr>
          <w:rFonts w:ascii="Arial" w:hAnsi="Arial" w:cs="Arial"/>
          <w:sz w:val="18"/>
          <w:szCs w:val="18"/>
        </w:rPr>
      </w:pPr>
    </w:p>
    <w:p w14:paraId="1FB9402F" w14:textId="77777777" w:rsidR="00D25E08" w:rsidRPr="00375846" w:rsidRDefault="00D25E08" w:rsidP="00D25E08">
      <w:pPr>
        <w:spacing w:line="276" w:lineRule="auto"/>
        <w:jc w:val="both"/>
        <w:outlineLvl w:val="0"/>
        <w:rPr>
          <w:rFonts w:ascii="Arial" w:hAnsi="Arial" w:cs="Arial"/>
          <w:sz w:val="18"/>
          <w:szCs w:val="18"/>
        </w:rPr>
      </w:pPr>
    </w:p>
    <w:p w14:paraId="20E00E36" w14:textId="4B1BA776" w:rsidR="004F07F8" w:rsidRPr="00375846" w:rsidRDefault="004F02F7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SMLUVNÍ SANKCE</w:t>
      </w:r>
    </w:p>
    <w:p w14:paraId="4E8DFDDD" w14:textId="294A5C06" w:rsidR="00671EE9" w:rsidRPr="00375846" w:rsidRDefault="00671EE9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2B6D1FF2" w14:textId="7D49FEB8" w:rsidR="00296ACC" w:rsidRDefault="00296ACC" w:rsidP="00BB3DEA">
      <w:pPr>
        <w:pStyle w:val="Odstavecseseznamem"/>
        <w:numPr>
          <w:ilvl w:val="1"/>
          <w:numId w:val="29"/>
        </w:numPr>
        <w:ind w:left="567" w:hanging="567"/>
        <w:jc w:val="both"/>
        <w:rPr>
          <w:rFonts w:ascii="Arial" w:hAnsi="Arial" w:cs="Arial"/>
          <w:noProof/>
          <w:sz w:val="18"/>
          <w:szCs w:val="18"/>
        </w:rPr>
      </w:pPr>
      <w:r w:rsidRPr="00296ACC">
        <w:rPr>
          <w:rFonts w:ascii="Arial" w:hAnsi="Arial" w:cs="Arial"/>
          <w:noProof/>
          <w:sz w:val="18"/>
          <w:szCs w:val="18"/>
        </w:rPr>
        <w:t>Nebude-li dokončené dílo předá</w:t>
      </w:r>
      <w:r>
        <w:rPr>
          <w:rFonts w:ascii="Arial" w:hAnsi="Arial" w:cs="Arial"/>
          <w:noProof/>
          <w:sz w:val="18"/>
          <w:szCs w:val="18"/>
        </w:rPr>
        <w:t xml:space="preserve">no a převzato </w:t>
      </w:r>
      <w:r w:rsidR="00BB3DEA">
        <w:rPr>
          <w:rFonts w:ascii="Arial" w:hAnsi="Arial" w:cs="Arial"/>
          <w:noProof/>
          <w:sz w:val="18"/>
          <w:szCs w:val="18"/>
        </w:rPr>
        <w:t>nejpozději do 30. 6</w:t>
      </w:r>
      <w:r>
        <w:rPr>
          <w:rFonts w:ascii="Arial" w:hAnsi="Arial" w:cs="Arial"/>
          <w:noProof/>
          <w:sz w:val="18"/>
          <w:szCs w:val="18"/>
        </w:rPr>
        <w:t>.</w:t>
      </w:r>
      <w:r w:rsidR="00BB3DEA">
        <w:rPr>
          <w:rFonts w:ascii="Arial" w:hAnsi="Arial" w:cs="Arial"/>
          <w:noProof/>
          <w:sz w:val="18"/>
          <w:szCs w:val="18"/>
        </w:rPr>
        <w:t xml:space="preserve"> </w:t>
      </w:r>
      <w:r>
        <w:rPr>
          <w:rFonts w:ascii="Arial" w:hAnsi="Arial" w:cs="Arial"/>
          <w:noProof/>
          <w:sz w:val="18"/>
          <w:szCs w:val="18"/>
        </w:rPr>
        <w:t>2025</w:t>
      </w:r>
      <w:r w:rsidRPr="00296ACC">
        <w:rPr>
          <w:rFonts w:ascii="Arial" w:hAnsi="Arial" w:cs="Arial"/>
          <w:noProof/>
          <w:sz w:val="18"/>
          <w:szCs w:val="18"/>
        </w:rPr>
        <w:t xml:space="preserve">, zavazuje se zhotovitel zaplatit objednateli </w:t>
      </w:r>
      <w:r>
        <w:rPr>
          <w:rFonts w:ascii="Arial" w:hAnsi="Arial" w:cs="Arial"/>
          <w:noProof/>
          <w:sz w:val="18"/>
          <w:szCs w:val="18"/>
        </w:rPr>
        <w:t>smluvní pokutu ve výši 2 191 320</w:t>
      </w:r>
      <w:r w:rsidRPr="00296ACC">
        <w:rPr>
          <w:rFonts w:ascii="Arial" w:hAnsi="Arial" w:cs="Arial"/>
          <w:noProof/>
          <w:sz w:val="18"/>
          <w:szCs w:val="18"/>
        </w:rPr>
        <w:t xml:space="preserve"> Kč, která je rovna v</w:t>
      </w:r>
      <w:r>
        <w:rPr>
          <w:rFonts w:ascii="Arial" w:hAnsi="Arial" w:cs="Arial"/>
          <w:noProof/>
          <w:sz w:val="18"/>
          <w:szCs w:val="18"/>
        </w:rPr>
        <w:t xml:space="preserve">ýši dotace z národního plánu obnovy </w:t>
      </w:r>
      <w:r w:rsidRPr="007E6E87">
        <w:rPr>
          <w:rFonts w:ascii="Arial" w:hAnsi="Arial" w:cs="Arial"/>
          <w:sz w:val="18"/>
          <w:szCs w:val="18"/>
        </w:rPr>
        <w:t>(NPO) komponenta 2.2.2 pro rok 2024</w:t>
      </w:r>
      <w:r>
        <w:rPr>
          <w:rFonts w:ascii="Arial" w:hAnsi="Arial" w:cs="Arial"/>
          <w:sz w:val="18"/>
          <w:szCs w:val="18"/>
        </w:rPr>
        <w:t>.</w:t>
      </w:r>
    </w:p>
    <w:p w14:paraId="0E9BE2B6" w14:textId="77777777" w:rsidR="00296ACC" w:rsidRPr="00296ACC" w:rsidRDefault="00296ACC" w:rsidP="00BB3DEA">
      <w:pPr>
        <w:pStyle w:val="Odstavecseseznamem"/>
        <w:ind w:left="567"/>
        <w:jc w:val="both"/>
        <w:rPr>
          <w:rFonts w:ascii="Arial" w:hAnsi="Arial" w:cs="Arial"/>
          <w:noProof/>
          <w:sz w:val="18"/>
          <w:szCs w:val="18"/>
        </w:rPr>
      </w:pPr>
    </w:p>
    <w:p w14:paraId="3850F5BB" w14:textId="3C5BDE54" w:rsidR="00B3645C" w:rsidRPr="00375846" w:rsidRDefault="00B3645C" w:rsidP="00BB3DE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zaplatí zhotovi</w:t>
      </w:r>
      <w:r w:rsidR="00FE3A1A" w:rsidRPr="00375846">
        <w:rPr>
          <w:rFonts w:ascii="Arial" w:hAnsi="Arial" w:cs="Arial"/>
          <w:sz w:val="18"/>
          <w:szCs w:val="18"/>
        </w:rPr>
        <w:t>teli za prodlení s úhradou</w:t>
      </w:r>
      <w:r w:rsidRPr="00375846">
        <w:rPr>
          <w:rFonts w:ascii="Arial" w:hAnsi="Arial" w:cs="Arial"/>
          <w:sz w:val="18"/>
          <w:szCs w:val="18"/>
        </w:rPr>
        <w:t xml:space="preserve"> faktury, oprávněně vystavené po splnění podmínek stanovených touto smlouvou a doručené obje</w:t>
      </w:r>
      <w:r w:rsidR="00FE3A1A" w:rsidRPr="00375846">
        <w:rPr>
          <w:rFonts w:ascii="Arial" w:hAnsi="Arial" w:cs="Arial"/>
          <w:sz w:val="18"/>
          <w:szCs w:val="18"/>
        </w:rPr>
        <w:t>dnateli, smluvní pokutu ve výši 0,05%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FE3A1A" w:rsidRPr="00375846">
        <w:rPr>
          <w:rFonts w:ascii="Arial" w:hAnsi="Arial" w:cs="Arial"/>
          <w:sz w:val="18"/>
          <w:szCs w:val="18"/>
        </w:rPr>
        <w:t xml:space="preserve">z dlužné částky </w:t>
      </w:r>
      <w:r w:rsidRPr="00375846">
        <w:rPr>
          <w:rFonts w:ascii="Arial" w:hAnsi="Arial" w:cs="Arial"/>
          <w:sz w:val="18"/>
          <w:szCs w:val="18"/>
        </w:rPr>
        <w:t>za každý den prodlení.</w:t>
      </w:r>
    </w:p>
    <w:p w14:paraId="508E0EFA" w14:textId="7E5270B8" w:rsidR="00552A2D" w:rsidRPr="00552A2D" w:rsidRDefault="00552A2D" w:rsidP="00552A2D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zaplatí objednateli smluvní pokutu ve </w:t>
      </w:r>
      <w:r w:rsidRPr="00296ACC">
        <w:rPr>
          <w:rFonts w:ascii="Arial" w:hAnsi="Arial" w:cs="Arial"/>
          <w:sz w:val="18"/>
          <w:szCs w:val="18"/>
        </w:rPr>
        <w:t xml:space="preserve">výši </w:t>
      </w:r>
      <w:r w:rsidR="00296ACC" w:rsidRPr="00296ACC">
        <w:rPr>
          <w:rFonts w:ascii="Arial" w:hAnsi="Arial" w:cs="Arial"/>
          <w:sz w:val="18"/>
          <w:szCs w:val="18"/>
        </w:rPr>
        <w:t>20</w:t>
      </w:r>
      <w:r w:rsidR="00122B6A">
        <w:rPr>
          <w:rFonts w:ascii="Arial" w:hAnsi="Arial" w:cs="Arial"/>
          <w:sz w:val="18"/>
          <w:szCs w:val="18"/>
        </w:rPr>
        <w:t> </w:t>
      </w:r>
      <w:r w:rsidR="00296ACC" w:rsidRPr="00296ACC">
        <w:rPr>
          <w:rFonts w:ascii="Arial" w:hAnsi="Arial" w:cs="Arial"/>
          <w:sz w:val="18"/>
          <w:szCs w:val="18"/>
        </w:rPr>
        <w:t>000</w:t>
      </w:r>
      <w:r w:rsidR="00122B6A">
        <w:rPr>
          <w:rFonts w:ascii="Arial" w:hAnsi="Arial" w:cs="Arial"/>
          <w:sz w:val="18"/>
          <w:szCs w:val="18"/>
        </w:rPr>
        <w:t xml:space="preserve"> Kč</w:t>
      </w:r>
      <w:r w:rsidRPr="00375846">
        <w:rPr>
          <w:rFonts w:ascii="Arial" w:hAnsi="Arial" w:cs="Arial"/>
          <w:sz w:val="18"/>
          <w:szCs w:val="18"/>
        </w:rPr>
        <w:t xml:space="preserve"> za každý započatý kalendářní den prodlení </w:t>
      </w:r>
      <w:r>
        <w:rPr>
          <w:rFonts w:ascii="Arial" w:hAnsi="Arial" w:cs="Arial"/>
          <w:sz w:val="18"/>
          <w:szCs w:val="18"/>
        </w:rPr>
        <w:t>se zahájením doby plnění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EC286E">
        <w:rPr>
          <w:rFonts w:ascii="Arial" w:hAnsi="Arial" w:cs="Arial"/>
          <w:sz w:val="18"/>
          <w:szCs w:val="18"/>
        </w:rPr>
        <w:t>díla</w:t>
      </w:r>
      <w:r w:rsidRPr="00375846">
        <w:rPr>
          <w:rFonts w:ascii="Arial" w:hAnsi="Arial" w:cs="Arial"/>
          <w:sz w:val="18"/>
          <w:szCs w:val="18"/>
        </w:rPr>
        <w:t xml:space="preserve"> dle této smlouvy.</w:t>
      </w:r>
    </w:p>
    <w:p w14:paraId="500DAEEE" w14:textId="529FFA1E" w:rsidR="00B3645C" w:rsidRPr="00375846" w:rsidRDefault="00B3645C" w:rsidP="00B3645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zaplatí objednateli smluvní pokutu za prodlení s termínem nastoupení k odstranění reklamovaných vad v záruční době ve </w:t>
      </w:r>
      <w:r w:rsidRPr="00122B6A">
        <w:rPr>
          <w:rFonts w:ascii="Arial" w:hAnsi="Arial" w:cs="Arial"/>
          <w:sz w:val="18"/>
          <w:szCs w:val="18"/>
        </w:rPr>
        <w:t xml:space="preserve">výši </w:t>
      </w:r>
      <w:r w:rsidR="00122B6A" w:rsidRPr="00122B6A">
        <w:rPr>
          <w:rFonts w:ascii="Arial" w:hAnsi="Arial" w:cs="Arial"/>
          <w:sz w:val="18"/>
          <w:szCs w:val="18"/>
        </w:rPr>
        <w:t xml:space="preserve">5 000 </w:t>
      </w:r>
      <w:r w:rsidR="00122B6A">
        <w:rPr>
          <w:rFonts w:ascii="Arial" w:hAnsi="Arial" w:cs="Arial"/>
          <w:sz w:val="18"/>
          <w:szCs w:val="18"/>
        </w:rPr>
        <w:t>Kč</w:t>
      </w:r>
      <w:r w:rsidRPr="00375846">
        <w:rPr>
          <w:rFonts w:ascii="Arial" w:hAnsi="Arial" w:cs="Arial"/>
          <w:sz w:val="18"/>
          <w:szCs w:val="18"/>
        </w:rPr>
        <w:t xml:space="preserve"> za každou jednotlivou vadu a kalendářní den prodlení.</w:t>
      </w:r>
    </w:p>
    <w:p w14:paraId="37FCC8FD" w14:textId="2F8E0D29" w:rsidR="00B3645C" w:rsidRPr="00375846" w:rsidRDefault="00B3645C" w:rsidP="00B3645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zaplatí objednateli smluvní pokutu za prodlení s odstr</w:t>
      </w:r>
      <w:r w:rsidR="00122B6A">
        <w:rPr>
          <w:rFonts w:ascii="Arial" w:hAnsi="Arial" w:cs="Arial"/>
          <w:sz w:val="18"/>
          <w:szCs w:val="18"/>
        </w:rPr>
        <w:t xml:space="preserve">aněním reklamované vady ve výši 5 000 Kč </w:t>
      </w:r>
      <w:r w:rsidRPr="00375846">
        <w:rPr>
          <w:rFonts w:ascii="Arial" w:hAnsi="Arial" w:cs="Arial"/>
          <w:sz w:val="18"/>
          <w:szCs w:val="18"/>
        </w:rPr>
        <w:t>za každou jednotlivou vadu a započatý kalendářní den prodlení od dohodnutého termínu odstranění vady.</w:t>
      </w:r>
    </w:p>
    <w:p w14:paraId="77B7544B" w14:textId="70176234" w:rsidR="00A710DC" w:rsidRPr="00375846" w:rsidRDefault="00A710DC" w:rsidP="00A710D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zaplatí objednateli smluvní pokutu za prodlení s termínem nastoupení k odstranění havárie v záruční době ve </w:t>
      </w:r>
      <w:r w:rsidRPr="00122B6A">
        <w:rPr>
          <w:rFonts w:ascii="Arial" w:hAnsi="Arial" w:cs="Arial"/>
          <w:sz w:val="18"/>
          <w:szCs w:val="18"/>
        </w:rPr>
        <w:t xml:space="preserve">výši </w:t>
      </w:r>
      <w:r w:rsidR="00122B6A" w:rsidRPr="00122B6A">
        <w:rPr>
          <w:rFonts w:ascii="Arial" w:hAnsi="Arial" w:cs="Arial"/>
          <w:sz w:val="18"/>
          <w:szCs w:val="18"/>
        </w:rPr>
        <w:t>10 000 Kč</w:t>
      </w:r>
      <w:r w:rsidRPr="00122B6A">
        <w:rPr>
          <w:rFonts w:ascii="Arial" w:hAnsi="Arial" w:cs="Arial"/>
          <w:sz w:val="18"/>
          <w:szCs w:val="18"/>
        </w:rPr>
        <w:t xml:space="preserve"> za</w:t>
      </w:r>
      <w:r w:rsidRPr="00375846">
        <w:rPr>
          <w:rFonts w:ascii="Arial" w:hAnsi="Arial" w:cs="Arial"/>
          <w:sz w:val="18"/>
          <w:szCs w:val="18"/>
        </w:rPr>
        <w:t xml:space="preserve"> každých započatých 24 hodin od nahlášení havárie.</w:t>
      </w:r>
    </w:p>
    <w:p w14:paraId="4F29BEE6" w14:textId="37C624C5" w:rsidR="00A710DC" w:rsidRPr="00375846" w:rsidRDefault="00A710DC" w:rsidP="00A710D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zaplatí objednateli smluvní pokutu za prodlení s odstranění</w:t>
      </w:r>
      <w:r w:rsidR="007174C5" w:rsidRPr="00375846">
        <w:rPr>
          <w:rFonts w:ascii="Arial" w:hAnsi="Arial" w:cs="Arial"/>
          <w:sz w:val="18"/>
          <w:szCs w:val="18"/>
        </w:rPr>
        <w:t>m</w:t>
      </w:r>
      <w:r w:rsidRPr="00375846">
        <w:rPr>
          <w:rFonts w:ascii="Arial" w:hAnsi="Arial" w:cs="Arial"/>
          <w:sz w:val="18"/>
          <w:szCs w:val="18"/>
        </w:rPr>
        <w:t xml:space="preserve"> havárie v</w:t>
      </w:r>
      <w:r w:rsidR="007174C5" w:rsidRPr="00375846">
        <w:rPr>
          <w:rFonts w:ascii="Arial" w:hAnsi="Arial" w:cs="Arial"/>
          <w:sz w:val="18"/>
          <w:szCs w:val="18"/>
        </w:rPr>
        <w:t> dohodnuté lhůtě</w:t>
      </w:r>
      <w:r w:rsidRPr="00375846">
        <w:rPr>
          <w:rFonts w:ascii="Arial" w:hAnsi="Arial" w:cs="Arial"/>
          <w:sz w:val="18"/>
          <w:szCs w:val="18"/>
        </w:rPr>
        <w:t xml:space="preserve"> ve výši </w:t>
      </w:r>
      <w:r w:rsidR="00122B6A" w:rsidRPr="00122B6A">
        <w:rPr>
          <w:rFonts w:ascii="Arial" w:hAnsi="Arial" w:cs="Arial"/>
          <w:sz w:val="18"/>
          <w:szCs w:val="18"/>
        </w:rPr>
        <w:t xml:space="preserve">10 000 </w:t>
      </w:r>
      <w:r w:rsidR="00122B6A">
        <w:rPr>
          <w:rFonts w:ascii="Arial" w:hAnsi="Arial" w:cs="Arial"/>
          <w:sz w:val="18"/>
          <w:szCs w:val="18"/>
        </w:rPr>
        <w:t>Kč</w:t>
      </w:r>
      <w:r w:rsidRPr="00375846">
        <w:rPr>
          <w:rFonts w:ascii="Arial" w:hAnsi="Arial" w:cs="Arial"/>
          <w:sz w:val="18"/>
          <w:szCs w:val="18"/>
        </w:rPr>
        <w:t xml:space="preserve"> za každých započatých 24 hodin </w:t>
      </w:r>
      <w:r w:rsidR="007174C5" w:rsidRPr="00375846">
        <w:rPr>
          <w:rFonts w:ascii="Arial" w:hAnsi="Arial" w:cs="Arial"/>
          <w:sz w:val="18"/>
          <w:szCs w:val="18"/>
        </w:rPr>
        <w:t>prodlení s odstraněním</w:t>
      </w:r>
      <w:r w:rsidRPr="00375846">
        <w:rPr>
          <w:rFonts w:ascii="Arial" w:hAnsi="Arial" w:cs="Arial"/>
          <w:sz w:val="18"/>
          <w:szCs w:val="18"/>
        </w:rPr>
        <w:t xml:space="preserve"> havárie.</w:t>
      </w:r>
    </w:p>
    <w:p w14:paraId="550C9DD8" w14:textId="72D93DDC" w:rsidR="00B3645C" w:rsidRPr="00375846" w:rsidRDefault="00B3645C" w:rsidP="00B3645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122B6A">
        <w:rPr>
          <w:rFonts w:ascii="Arial" w:hAnsi="Arial" w:cs="Arial"/>
          <w:sz w:val="18"/>
          <w:szCs w:val="18"/>
        </w:rPr>
        <w:t xml:space="preserve">Zhotovitel zaplatí objednateli smluvní pokutu za včas nevyklizené místo plnění ve výši </w:t>
      </w:r>
      <w:r w:rsidR="00122B6A" w:rsidRPr="00122B6A">
        <w:rPr>
          <w:rFonts w:ascii="Arial" w:hAnsi="Arial" w:cs="Arial"/>
          <w:sz w:val="18"/>
          <w:szCs w:val="18"/>
        </w:rPr>
        <w:t>5 000 Kč</w:t>
      </w:r>
      <w:r w:rsidR="00122B6A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za každý započatý kalendářní den prodlení.</w:t>
      </w:r>
    </w:p>
    <w:p w14:paraId="694A7504" w14:textId="583BD719" w:rsidR="00A95E39" w:rsidRPr="00122B6A" w:rsidRDefault="00A95E39" w:rsidP="00B3645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122B6A">
        <w:rPr>
          <w:rFonts w:ascii="Arial" w:hAnsi="Arial" w:cs="Arial"/>
          <w:sz w:val="18"/>
          <w:szCs w:val="18"/>
        </w:rPr>
        <w:t>Zhotovitel zaplatí objed</w:t>
      </w:r>
      <w:r w:rsidR="00122B6A" w:rsidRPr="00122B6A">
        <w:rPr>
          <w:rFonts w:ascii="Arial" w:hAnsi="Arial" w:cs="Arial"/>
          <w:sz w:val="18"/>
          <w:szCs w:val="18"/>
        </w:rPr>
        <w:t>nateli smluvní pokutu ve výši 5 000 Kč</w:t>
      </w:r>
      <w:r w:rsidR="00630A16" w:rsidRPr="00122B6A">
        <w:rPr>
          <w:rFonts w:ascii="Arial" w:hAnsi="Arial" w:cs="Arial"/>
          <w:sz w:val="18"/>
          <w:szCs w:val="18"/>
        </w:rPr>
        <w:t xml:space="preserve"> za každý den prodlení</w:t>
      </w:r>
      <w:r w:rsidRPr="00122B6A">
        <w:rPr>
          <w:rFonts w:ascii="Arial" w:hAnsi="Arial" w:cs="Arial"/>
          <w:sz w:val="18"/>
          <w:szCs w:val="18"/>
        </w:rPr>
        <w:t>, jestliže nepředloží objednateli doklad o zajištění bankovní zárukou v dohodnutém termínu.</w:t>
      </w:r>
    </w:p>
    <w:p w14:paraId="2F3A9D8C" w14:textId="5F3FF4C5" w:rsidR="00B3645C" w:rsidRPr="00375846" w:rsidRDefault="00B3645C" w:rsidP="00B3645C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bookmarkStart w:id="4" w:name="_GoBack"/>
      <w:bookmarkEnd w:id="4"/>
      <w:r w:rsidRPr="00375846">
        <w:rPr>
          <w:rFonts w:ascii="Arial" w:hAnsi="Arial" w:cs="Arial"/>
          <w:sz w:val="18"/>
          <w:szCs w:val="18"/>
        </w:rPr>
        <w:t xml:space="preserve">Zhotovitel zaplatí objednateli smluvní pokutu, jestliže po podpisu smlouvy neinformuje objednatele o podzhotovitelích předložením jejich identifikačních údajů objednateli, nebo objednatele neprodleně neinformuje o změně v podzhotovitelském systému dle této smlouvy ve </w:t>
      </w:r>
      <w:r w:rsidRPr="00122B6A">
        <w:rPr>
          <w:rFonts w:ascii="Arial" w:hAnsi="Arial" w:cs="Arial"/>
          <w:sz w:val="18"/>
          <w:szCs w:val="18"/>
        </w:rPr>
        <w:t xml:space="preserve">výši </w:t>
      </w:r>
      <w:r w:rsidR="00122B6A" w:rsidRPr="00122B6A">
        <w:rPr>
          <w:rFonts w:ascii="Arial" w:hAnsi="Arial" w:cs="Arial"/>
          <w:sz w:val="18"/>
          <w:szCs w:val="18"/>
        </w:rPr>
        <w:t>20 000 Kč</w:t>
      </w:r>
      <w:r w:rsidRPr="00375846">
        <w:rPr>
          <w:rFonts w:ascii="Arial" w:hAnsi="Arial" w:cs="Arial"/>
          <w:sz w:val="18"/>
          <w:szCs w:val="18"/>
        </w:rPr>
        <w:t xml:space="preserve"> za každý jednotlivý případ.</w:t>
      </w:r>
    </w:p>
    <w:p w14:paraId="4631D964" w14:textId="0E5B4B5C" w:rsidR="00D46AE9" w:rsidRDefault="00B3645C" w:rsidP="00D46AE9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V případě, že zhotovitel realizuje předmět smlouvy v rozporu s PD nebo nedodržuje technologický postup provádění předmětu smlouvy stanovený v PD, zaplatí objednateli smluvní </w:t>
      </w:r>
      <w:r w:rsidRPr="00122B6A">
        <w:rPr>
          <w:rFonts w:ascii="Arial" w:hAnsi="Arial" w:cs="Arial"/>
          <w:sz w:val="18"/>
          <w:szCs w:val="18"/>
        </w:rPr>
        <w:t xml:space="preserve">pokutu ve výši </w:t>
      </w:r>
      <w:r w:rsidR="00122B6A" w:rsidRPr="00122B6A">
        <w:rPr>
          <w:rFonts w:ascii="Arial" w:hAnsi="Arial" w:cs="Arial"/>
          <w:sz w:val="18"/>
          <w:szCs w:val="18"/>
        </w:rPr>
        <w:t>50 000 Kč</w:t>
      </w:r>
      <w:r w:rsidRPr="00375846">
        <w:rPr>
          <w:rFonts w:ascii="Arial" w:hAnsi="Arial" w:cs="Arial"/>
          <w:sz w:val="18"/>
          <w:szCs w:val="18"/>
        </w:rPr>
        <w:t xml:space="preserve"> Toto ustanovení se netýká postupu při změně předmětu smlouvy dle této smlouvy.</w:t>
      </w:r>
    </w:p>
    <w:p w14:paraId="6DAE6F3B" w14:textId="1BB3CF2B" w:rsidR="00D46AE9" w:rsidRPr="00D46AE9" w:rsidRDefault="00D46AE9" w:rsidP="00D46AE9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Zhotovitel zaplatí objednateli smluvní potutu ve </w:t>
      </w:r>
      <w:r w:rsidRPr="00122B6A">
        <w:rPr>
          <w:rFonts w:ascii="Arial" w:hAnsi="Arial" w:cs="Arial"/>
          <w:sz w:val="18"/>
          <w:szCs w:val="18"/>
        </w:rPr>
        <w:t xml:space="preserve">výši </w:t>
      </w:r>
      <w:r w:rsidR="00122B6A" w:rsidRPr="00122B6A">
        <w:rPr>
          <w:rFonts w:ascii="Arial" w:hAnsi="Arial" w:cs="Arial"/>
          <w:sz w:val="18"/>
          <w:szCs w:val="18"/>
        </w:rPr>
        <w:t>200 000 Kč</w:t>
      </w:r>
      <w:r w:rsidRPr="00122B6A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pokud </w:t>
      </w:r>
      <w:r w:rsidR="00455E2A">
        <w:rPr>
          <w:rFonts w:ascii="Arial" w:hAnsi="Arial" w:cs="Arial"/>
          <w:sz w:val="18"/>
          <w:szCs w:val="18"/>
        </w:rPr>
        <w:t>objednateli na jeho žádost nepředloží doklad o tom, že má</w:t>
      </w:r>
      <w:r w:rsidRPr="00D46AE9">
        <w:rPr>
          <w:rFonts w:ascii="Arial" w:hAnsi="Arial" w:cs="Arial"/>
          <w:sz w:val="18"/>
          <w:szCs w:val="18"/>
        </w:rPr>
        <w:t xml:space="preserve"> uzavřenou pojistnou smlouvu proti škodám způsobeným jeho činností (výkon podnikatelské činnosti) včetně možných škod pracovníků zhotovitele, a proti vnějším podmínkám (viz vyšší moc) v souladu s ustanovením článku 2 této smlouvy. </w:t>
      </w:r>
      <w:r>
        <w:rPr>
          <w:rFonts w:ascii="Arial" w:hAnsi="Arial" w:cs="Arial"/>
          <w:sz w:val="18"/>
          <w:szCs w:val="18"/>
        </w:rPr>
        <w:t>Tato smluvní pokuta může být uplatňována i opakovaně, a to až do dne, kdy zhotovitel předloží objednateli doklad o sjednání pojištění.</w:t>
      </w:r>
    </w:p>
    <w:p w14:paraId="5B72B06B" w14:textId="6C3E1902" w:rsidR="00FE3A1A" w:rsidRPr="00375846" w:rsidRDefault="00FE3A1A" w:rsidP="00FE3A1A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Zhotovitel zaplatí objednateli smluvní pokutu ve </w:t>
      </w:r>
      <w:r w:rsidRPr="00122B6A">
        <w:rPr>
          <w:rFonts w:ascii="Arial" w:hAnsi="Arial" w:cs="Arial"/>
          <w:sz w:val="18"/>
          <w:szCs w:val="18"/>
        </w:rPr>
        <w:t xml:space="preserve">výši </w:t>
      </w:r>
      <w:r w:rsidR="00122B6A" w:rsidRPr="00122B6A">
        <w:rPr>
          <w:rFonts w:ascii="Arial" w:hAnsi="Arial" w:cs="Arial"/>
          <w:sz w:val="18"/>
          <w:szCs w:val="18"/>
        </w:rPr>
        <w:t>5 000 Kč</w:t>
      </w:r>
      <w:r w:rsidRPr="00122B6A">
        <w:rPr>
          <w:rFonts w:ascii="Arial" w:hAnsi="Arial" w:cs="Arial"/>
          <w:sz w:val="18"/>
          <w:szCs w:val="18"/>
        </w:rPr>
        <w:t>, jestliže</w:t>
      </w:r>
      <w:r w:rsidRPr="00375846">
        <w:rPr>
          <w:rFonts w:ascii="Arial" w:hAnsi="Arial" w:cs="Arial"/>
          <w:sz w:val="18"/>
          <w:szCs w:val="18"/>
        </w:rPr>
        <w:t xml:space="preserve"> poruší jakýkoliv jiný závazek vyplývající z této smlouvy, a to za káždý jednotlivý případ porušení. </w:t>
      </w:r>
    </w:p>
    <w:p w14:paraId="77B5C645" w14:textId="77777777" w:rsidR="00671EE9" w:rsidRPr="00375846" w:rsidRDefault="00981342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Smluvní </w:t>
      </w:r>
      <w:r w:rsidR="00671EE9" w:rsidRPr="00375846">
        <w:rPr>
          <w:rFonts w:ascii="Arial" w:hAnsi="Arial" w:cs="Arial"/>
          <w:sz w:val="18"/>
          <w:szCs w:val="18"/>
        </w:rPr>
        <w:t xml:space="preserve">strany </w:t>
      </w:r>
      <w:r w:rsidR="00433D95" w:rsidRPr="00375846">
        <w:rPr>
          <w:rFonts w:ascii="Arial" w:hAnsi="Arial" w:cs="Arial"/>
          <w:sz w:val="18"/>
          <w:szCs w:val="18"/>
        </w:rPr>
        <w:t xml:space="preserve">si sjednávají </w:t>
      </w:r>
      <w:r w:rsidR="00671EE9" w:rsidRPr="00375846">
        <w:rPr>
          <w:rFonts w:ascii="Arial" w:hAnsi="Arial" w:cs="Arial"/>
          <w:sz w:val="18"/>
          <w:szCs w:val="18"/>
        </w:rPr>
        <w:t>splatnost smluvních pokut na 14 kalendářních dnů ode dne doručení jejich vyúčtování.</w:t>
      </w:r>
    </w:p>
    <w:p w14:paraId="13842E32" w14:textId="77777777" w:rsidR="00671EE9" w:rsidRPr="00375846" w:rsidRDefault="00671EE9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Zaplacením jakékoli </w:t>
      </w:r>
      <w:r w:rsidR="00792A7B" w:rsidRPr="00375846">
        <w:rPr>
          <w:rFonts w:ascii="Arial" w:hAnsi="Arial" w:cs="Arial"/>
          <w:sz w:val="18"/>
          <w:szCs w:val="18"/>
        </w:rPr>
        <w:t>smluvní pokuty dle této smlouvy</w:t>
      </w:r>
      <w:r w:rsidRPr="00375846">
        <w:rPr>
          <w:rFonts w:ascii="Arial" w:hAnsi="Arial" w:cs="Arial"/>
          <w:sz w:val="18"/>
          <w:szCs w:val="18"/>
        </w:rPr>
        <w:t xml:space="preserve"> není dotčeno právo oprávněné strany na náhradu škody.</w:t>
      </w:r>
    </w:p>
    <w:p w14:paraId="50ECE1A5" w14:textId="6388196E" w:rsidR="009C54F7" w:rsidRDefault="009C54F7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Objednatel se zhotovitelem se dohodli, že objednatel je oprávněn provést jednostranný zápočet pohledávek, jež mu vzniknou vůči zhotoviteli z titulu smluvních pokut, a to oproti ceně za dílo z nejbližšího zhotovitelem vystaveného daňového dokladu (faktury).</w:t>
      </w:r>
    </w:p>
    <w:p w14:paraId="77446E9E" w14:textId="77777777" w:rsidR="00375846" w:rsidRPr="00375846" w:rsidRDefault="00375846" w:rsidP="00375846">
      <w:pPr>
        <w:spacing w:after="240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2A995A99" w14:textId="77777777" w:rsidR="004F02F7" w:rsidRPr="00375846" w:rsidRDefault="00BE08BE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 xml:space="preserve">ZÁNIK </w:t>
      </w:r>
      <w:r w:rsidR="004F02F7" w:rsidRPr="00375846">
        <w:rPr>
          <w:rFonts w:ascii="Arial" w:hAnsi="Arial" w:cs="Arial"/>
          <w:b/>
          <w:sz w:val="18"/>
          <w:szCs w:val="18"/>
        </w:rPr>
        <w:t xml:space="preserve"> SMLOUVY</w:t>
      </w:r>
    </w:p>
    <w:p w14:paraId="58356963" w14:textId="77777777" w:rsidR="00AC2BC2" w:rsidRPr="00375846" w:rsidRDefault="00AC2BC2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1418D196" w14:textId="77777777" w:rsidR="00B867E9" w:rsidRPr="00375846" w:rsidRDefault="00621219" w:rsidP="00732562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Tato smlouva zanikne splněním závazku nebo odstoupením od smlouvy.</w:t>
      </w:r>
      <w:r w:rsidR="00C03D99" w:rsidRPr="00375846">
        <w:rPr>
          <w:rFonts w:ascii="Arial" w:hAnsi="Arial" w:cs="Arial"/>
          <w:sz w:val="18"/>
          <w:szCs w:val="18"/>
        </w:rPr>
        <w:t xml:space="preserve"> </w:t>
      </w:r>
      <w:r w:rsidR="00414A2D" w:rsidRPr="00375846">
        <w:rPr>
          <w:rFonts w:ascii="Arial" w:hAnsi="Arial" w:cs="Arial"/>
          <w:sz w:val="18"/>
          <w:szCs w:val="18"/>
        </w:rPr>
        <w:t>Smluvní strany se dohodly, že od této smlouvy lze odstoupit pouze v případech, které stanoví tato smlouva nebo zákon.</w:t>
      </w:r>
      <w:r w:rsidR="00732562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Dále může tato smlouva zaniknout dohodou smluvních stran. Návrh na zánik smlouvy dohodou je oprávněna vystavit kterákoliv ze smluvních stran.</w:t>
      </w:r>
    </w:p>
    <w:p w14:paraId="172D1A12" w14:textId="77777777" w:rsidR="00B867E9" w:rsidRPr="00375846" w:rsidRDefault="00B867E9" w:rsidP="008D735B">
      <w:pPr>
        <w:numPr>
          <w:ilvl w:val="1"/>
          <w:numId w:val="29"/>
        </w:numPr>
        <w:tabs>
          <w:tab w:val="left" w:pos="567"/>
        </w:tabs>
        <w:spacing w:before="12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Za podstatné porušení smlouvy opravňující objednatele odstoupit od smlouvy je považováno:</w:t>
      </w:r>
    </w:p>
    <w:p w14:paraId="384DEF51" w14:textId="77777777" w:rsidR="00B867E9" w:rsidRPr="00375846" w:rsidRDefault="00B867E9" w:rsidP="008D735B">
      <w:pPr>
        <w:numPr>
          <w:ilvl w:val="2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prodlení zhotovitele se zahájením prací na realizaci díla delší než 15 kalendářních dnů;</w:t>
      </w:r>
    </w:p>
    <w:p w14:paraId="20E2DAE8" w14:textId="77777777" w:rsidR="00B867E9" w:rsidRPr="00375846" w:rsidRDefault="00B867E9" w:rsidP="008D735B">
      <w:pPr>
        <w:numPr>
          <w:ilvl w:val="2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prodlení zhotovitele s ukončením realizace díla delší než </w:t>
      </w:r>
      <w:r w:rsidR="00210FAC" w:rsidRPr="00375846">
        <w:rPr>
          <w:rFonts w:ascii="Arial" w:hAnsi="Arial" w:cs="Arial"/>
          <w:sz w:val="18"/>
          <w:szCs w:val="18"/>
        </w:rPr>
        <w:t>15</w:t>
      </w:r>
      <w:r w:rsidRPr="00375846">
        <w:rPr>
          <w:rFonts w:ascii="Arial" w:hAnsi="Arial" w:cs="Arial"/>
          <w:sz w:val="18"/>
          <w:szCs w:val="18"/>
        </w:rPr>
        <w:t xml:space="preserve"> kalendářních dnů;</w:t>
      </w:r>
    </w:p>
    <w:p w14:paraId="39F4C003" w14:textId="77777777" w:rsidR="00B867E9" w:rsidRPr="00375846" w:rsidRDefault="00B867E9" w:rsidP="008D735B">
      <w:pPr>
        <w:numPr>
          <w:ilvl w:val="2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případy, kdy zhotovitel provádí dílo v rozporu se </w:t>
      </w:r>
      <w:r w:rsidR="004B3972" w:rsidRPr="00375846">
        <w:rPr>
          <w:rFonts w:ascii="Arial" w:hAnsi="Arial" w:cs="Arial"/>
          <w:sz w:val="18"/>
          <w:szCs w:val="18"/>
        </w:rPr>
        <w:t>zadávací dokumentací veřejné zakázky, touto smlouvou, pokyny objednatele nebo nedodržuje technologický postup provádění díla stanovený</w:t>
      </w:r>
      <w:r w:rsidR="00BD2E5D" w:rsidRPr="00375846">
        <w:rPr>
          <w:rFonts w:ascii="Arial" w:hAnsi="Arial" w:cs="Arial"/>
          <w:sz w:val="18"/>
          <w:szCs w:val="18"/>
        </w:rPr>
        <w:t xml:space="preserve"> v</w:t>
      </w:r>
      <w:r w:rsidR="004B3972" w:rsidRPr="00375846">
        <w:rPr>
          <w:rFonts w:ascii="Arial" w:hAnsi="Arial" w:cs="Arial"/>
          <w:sz w:val="18"/>
          <w:szCs w:val="18"/>
        </w:rPr>
        <w:t xml:space="preserve"> příslušných předpisech a normách </w:t>
      </w:r>
      <w:r w:rsidRPr="00375846">
        <w:rPr>
          <w:rFonts w:ascii="Arial" w:hAnsi="Arial" w:cs="Arial"/>
          <w:sz w:val="18"/>
          <w:szCs w:val="18"/>
        </w:rPr>
        <w:t>a zhotovitel přes písemnou výzvu objednatele nedostatky neodstraní;</w:t>
      </w:r>
    </w:p>
    <w:p w14:paraId="7D7702BC" w14:textId="167B3EF5" w:rsidR="00B867E9" w:rsidRPr="00375846" w:rsidRDefault="00B867E9" w:rsidP="008D735B">
      <w:pPr>
        <w:numPr>
          <w:ilvl w:val="2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neposkytnutí náležité součinnosti zhotovitele technickému dozoru objednatele, autorskému dozoru nebo koordinátorovi bezpečnosti práce i přes písemné upozornění objednatele;</w:t>
      </w:r>
    </w:p>
    <w:p w14:paraId="112B03D0" w14:textId="584DE94F" w:rsidR="00630A16" w:rsidRPr="00296ACC" w:rsidRDefault="00630A16" w:rsidP="008D735B">
      <w:pPr>
        <w:numPr>
          <w:ilvl w:val="2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296ACC">
        <w:rPr>
          <w:rFonts w:ascii="Arial" w:hAnsi="Arial" w:cs="Arial"/>
          <w:sz w:val="18"/>
          <w:szCs w:val="18"/>
        </w:rPr>
        <w:t xml:space="preserve">neposkytnutí bankovní záruky v termínu </w:t>
      </w:r>
      <w:r w:rsidR="00D82E12" w:rsidRPr="00296ACC">
        <w:rPr>
          <w:rFonts w:ascii="Arial" w:hAnsi="Arial" w:cs="Arial"/>
          <w:sz w:val="18"/>
          <w:szCs w:val="18"/>
        </w:rPr>
        <w:t>sj</w:t>
      </w:r>
      <w:r w:rsidRPr="00296ACC">
        <w:rPr>
          <w:rFonts w:ascii="Arial" w:hAnsi="Arial" w:cs="Arial"/>
          <w:sz w:val="18"/>
          <w:szCs w:val="18"/>
        </w:rPr>
        <w:t>ednaném v této smlouvě;</w:t>
      </w:r>
    </w:p>
    <w:p w14:paraId="59B0E9B8" w14:textId="77777777" w:rsidR="00B867E9" w:rsidRPr="00375846" w:rsidRDefault="00B867E9" w:rsidP="008D735B">
      <w:pPr>
        <w:numPr>
          <w:ilvl w:val="2"/>
          <w:numId w:val="29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byl-li podán insolvenční návrh na zahájení insolvenčního řízení vůči majetku zhotovitele, nebo probíhá-li insolvenční řízení</w:t>
      </w:r>
      <w:r w:rsidR="00BD2E5D" w:rsidRPr="00375846">
        <w:rPr>
          <w:rFonts w:ascii="Arial" w:hAnsi="Arial" w:cs="Arial"/>
          <w:sz w:val="18"/>
          <w:szCs w:val="18"/>
        </w:rPr>
        <w:t>,</w:t>
      </w:r>
      <w:r w:rsidRPr="00375846">
        <w:rPr>
          <w:rFonts w:ascii="Arial" w:hAnsi="Arial" w:cs="Arial"/>
          <w:sz w:val="18"/>
          <w:szCs w:val="18"/>
        </w:rPr>
        <w:t xml:space="preserve"> v němž je řešen úpadek nebo hrozící úpadek zhotovitele, a dále likvidace podniku nebo prodej podniku zhotovitele.</w:t>
      </w:r>
    </w:p>
    <w:p w14:paraId="730328C2" w14:textId="77777777" w:rsidR="00B867E9" w:rsidRPr="00375846" w:rsidRDefault="00B867E9" w:rsidP="008D735B">
      <w:pPr>
        <w:numPr>
          <w:ilvl w:val="1"/>
          <w:numId w:val="29"/>
        </w:numPr>
        <w:tabs>
          <w:tab w:val="left" w:pos="567"/>
        </w:tabs>
        <w:spacing w:before="12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Za podstatné porušení smlouvy opravňující zhotovitele odstoupit od smlouvy je považováno:</w:t>
      </w:r>
    </w:p>
    <w:p w14:paraId="5B3F906A" w14:textId="77777777" w:rsidR="00B867E9" w:rsidRPr="00375846" w:rsidRDefault="00B867E9" w:rsidP="004B3972">
      <w:pPr>
        <w:numPr>
          <w:ilvl w:val="2"/>
          <w:numId w:val="29"/>
        </w:numPr>
        <w:tabs>
          <w:tab w:val="left" w:pos="567"/>
        </w:tabs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Prodlení objednatele s platbou dle platebního režimu dohodnutého v této smlouvě delší jak 30 dnů ode dne splatnosti.</w:t>
      </w:r>
    </w:p>
    <w:p w14:paraId="309408C0" w14:textId="77777777" w:rsidR="001474CB" w:rsidRPr="00375846" w:rsidRDefault="001474CB" w:rsidP="001474CB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Účinnost odstoupení od smlouvy nastává dnem doručení písemného oznámení druhé smluvní straně.</w:t>
      </w:r>
    </w:p>
    <w:p w14:paraId="3A208A36" w14:textId="77777777" w:rsidR="001474CB" w:rsidRPr="00375846" w:rsidRDefault="001474CB" w:rsidP="001474CB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0D631901" w14:textId="77777777" w:rsidR="001474CB" w:rsidRPr="00375846" w:rsidRDefault="001474CB" w:rsidP="001474CB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Odstoupením od smlouvy nezanikají povinnosti smluvních stran k náhradě újmy a k úhradě smluvních pokut za závazky, které byly porušeny některou ze smluvních stran před doručením oznámení o odstoupení, a dále ty závazky, které mají vzhledem ke své povaze trvat i po skončení smlouvy.</w:t>
      </w:r>
    </w:p>
    <w:p w14:paraId="2DC2F79B" w14:textId="77777777" w:rsidR="001474CB" w:rsidRPr="00375846" w:rsidRDefault="001474CB" w:rsidP="001474C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BA1D0A6" w14:textId="77777777" w:rsidR="001474CB" w:rsidRPr="00375846" w:rsidRDefault="001474CB" w:rsidP="001474CB">
      <w:pPr>
        <w:numPr>
          <w:ilvl w:val="1"/>
          <w:numId w:val="29"/>
        </w:numPr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Odstoupí-li některá ze smluvních stran od této smlouvy na základě ujednání z této smlouvy vyplývajících, zavazují se smluvní strany provést vzájemné vypořádání svých závazků z předmětné smlouvy a uhradit si veškerá dosud poskytnutá plnění.</w:t>
      </w:r>
    </w:p>
    <w:p w14:paraId="79CE33E3" w14:textId="77777777" w:rsidR="001474CB" w:rsidRPr="00375846" w:rsidRDefault="001474CB" w:rsidP="001474C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55EB06F" w14:textId="4DA76E60" w:rsidR="00375846" w:rsidRPr="00565073" w:rsidRDefault="0014696A" w:rsidP="00565073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 případě, že objednatel z jakéhokoliv důvodu odstoupí od smlouvy, se z</w:t>
      </w:r>
      <w:r w:rsidR="009D7EDF" w:rsidRPr="00375846">
        <w:rPr>
          <w:rFonts w:ascii="Arial" w:hAnsi="Arial" w:cs="Arial"/>
          <w:sz w:val="18"/>
          <w:szCs w:val="18"/>
        </w:rPr>
        <w:t>hotovitel zavazuje neuplatňovat vůči objednateli žádné sankce ani vznášet nároky na případnou náhradu škody</w:t>
      </w:r>
      <w:r w:rsidRPr="00375846">
        <w:rPr>
          <w:rFonts w:ascii="Arial" w:hAnsi="Arial" w:cs="Arial"/>
          <w:sz w:val="18"/>
          <w:szCs w:val="18"/>
        </w:rPr>
        <w:t xml:space="preserve"> z tohoto titulu</w:t>
      </w:r>
      <w:r w:rsidR="009D7EDF" w:rsidRPr="00375846">
        <w:rPr>
          <w:rFonts w:ascii="Arial" w:hAnsi="Arial" w:cs="Arial"/>
          <w:sz w:val="18"/>
          <w:szCs w:val="18"/>
        </w:rPr>
        <w:t xml:space="preserve">. </w:t>
      </w:r>
    </w:p>
    <w:p w14:paraId="411FD0DE" w14:textId="77777777" w:rsidR="00375846" w:rsidRPr="00375846" w:rsidRDefault="00375846" w:rsidP="00375846">
      <w:pPr>
        <w:spacing w:after="240"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0743B79" w14:textId="77777777" w:rsidR="004F02F7" w:rsidRPr="00375846" w:rsidRDefault="00210FAC" w:rsidP="008D735B">
      <w:pPr>
        <w:widowControl/>
        <w:numPr>
          <w:ilvl w:val="0"/>
          <w:numId w:val="29"/>
        </w:numPr>
        <w:spacing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375846">
        <w:rPr>
          <w:rFonts w:ascii="Arial" w:hAnsi="Arial" w:cs="Arial"/>
          <w:b/>
          <w:color w:val="000000"/>
          <w:sz w:val="18"/>
          <w:szCs w:val="18"/>
        </w:rPr>
        <w:t>ZÁVĚREČNÁ USTANOVENÍ</w:t>
      </w:r>
    </w:p>
    <w:p w14:paraId="661A6A0B" w14:textId="77777777" w:rsidR="004F07F8" w:rsidRPr="00375846" w:rsidRDefault="004F07F8" w:rsidP="008D735B">
      <w:pPr>
        <w:spacing w:line="240" w:lineRule="auto"/>
        <w:jc w:val="both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14:paraId="1E632714" w14:textId="77777777" w:rsidR="006306C4" w:rsidRPr="00375846" w:rsidRDefault="006306C4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Zhotovitel je oprávněn převést svoje práva a povinnosti z této smlouvy vyplývající na jinou osobu pouze s písemným souhlasem objednatele.</w:t>
      </w:r>
    </w:p>
    <w:p w14:paraId="5CDEE023" w14:textId="77777777" w:rsidR="00433D95" w:rsidRPr="00375846" w:rsidRDefault="00B43B08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Za případy vyšší moci jsou považovány takové neobvyklé okolnosti, které brání trvale nebo dočasně plnění smlouvou stanovených povinností, které nastanou po nabytí účinnosti smlouvy a které nemohly být ani objednatelem ani zhotovitelem objektivně předvídány nebo odvráceny. </w:t>
      </w:r>
    </w:p>
    <w:p w14:paraId="6D498F8E" w14:textId="77777777" w:rsidR="00DD6486" w:rsidRPr="00375846" w:rsidRDefault="00DD6486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Cs/>
          <w:iCs/>
          <w:sz w:val="18"/>
          <w:szCs w:val="18"/>
        </w:rPr>
      </w:pPr>
      <w:r w:rsidRPr="00375846">
        <w:rPr>
          <w:rFonts w:ascii="Arial" w:hAnsi="Arial" w:cs="Arial"/>
          <w:bCs/>
          <w:iCs/>
          <w:sz w:val="18"/>
          <w:szCs w:val="18"/>
        </w:rPr>
        <w:t xml:space="preserve">Smlouva bude v souladu se zákonem č. 340/2015 Sb., o zvláštních podmínkách účinnosti některých smluv, uveřejňování těchto smluv a o registru smluv, </w:t>
      </w:r>
      <w:r w:rsidR="009C7889" w:rsidRPr="00375846">
        <w:rPr>
          <w:rFonts w:ascii="Arial" w:hAnsi="Arial" w:cs="Arial"/>
          <w:bCs/>
          <w:iCs/>
          <w:sz w:val="18"/>
          <w:szCs w:val="18"/>
        </w:rPr>
        <w:t xml:space="preserve">ve znění pozdějších předpisů (dále jen „zákon o registru smluv“), </w:t>
      </w:r>
      <w:r w:rsidRPr="00375846">
        <w:rPr>
          <w:rFonts w:ascii="Arial" w:hAnsi="Arial" w:cs="Arial"/>
          <w:bCs/>
          <w:iCs/>
          <w:sz w:val="18"/>
          <w:szCs w:val="18"/>
        </w:rPr>
        <w:t xml:space="preserve">uveřejněna v registru smluv. Smluvní strany se dohodly, že smlouvu uveřejní v registru smluv Město Kyjov. Tato smlouva nabývá účinnosti dnem uveřejnění v registru smluv dle zákona o registru smluv. </w:t>
      </w:r>
    </w:p>
    <w:p w14:paraId="3A15298E" w14:textId="77777777" w:rsidR="006B53A5" w:rsidRPr="00375846" w:rsidRDefault="006B53A5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bCs/>
          <w:iCs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Tato Smlouva může být měněna nebo doplňována pouze písemnými číslovanými dodatky podepsanými oprávněnými zástupci obou smluvních stran.</w:t>
      </w:r>
    </w:p>
    <w:p w14:paraId="58E806E0" w14:textId="77777777" w:rsidR="006B53A5" w:rsidRPr="00375846" w:rsidRDefault="006B53A5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Zh</w:t>
      </w:r>
      <w:r w:rsidR="009A28F3" w:rsidRPr="00375846">
        <w:rPr>
          <w:rFonts w:ascii="Arial" w:hAnsi="Arial" w:cs="Arial"/>
          <w:sz w:val="18"/>
          <w:szCs w:val="18"/>
        </w:rPr>
        <w:t>otovitel je povinen poskytnout o</w:t>
      </w:r>
      <w:r w:rsidRPr="00375846">
        <w:rPr>
          <w:rFonts w:ascii="Arial" w:hAnsi="Arial" w:cs="Arial"/>
          <w:sz w:val="18"/>
          <w:szCs w:val="18"/>
        </w:rPr>
        <w:t xml:space="preserve">bjednateli informace o </w:t>
      </w:r>
      <w:r w:rsidR="0005404F" w:rsidRPr="00375846">
        <w:rPr>
          <w:rFonts w:ascii="Arial" w:hAnsi="Arial" w:cs="Arial"/>
          <w:sz w:val="18"/>
          <w:szCs w:val="18"/>
        </w:rPr>
        <w:t>podzhotovitel</w:t>
      </w:r>
      <w:r w:rsidRPr="00375846">
        <w:rPr>
          <w:rFonts w:ascii="Arial" w:hAnsi="Arial" w:cs="Arial"/>
          <w:sz w:val="18"/>
          <w:szCs w:val="18"/>
        </w:rPr>
        <w:t>ích pro potřeby u</w:t>
      </w:r>
      <w:r w:rsidR="009A28F3" w:rsidRPr="00375846">
        <w:rPr>
          <w:rFonts w:ascii="Arial" w:hAnsi="Arial" w:cs="Arial"/>
          <w:sz w:val="18"/>
          <w:szCs w:val="18"/>
        </w:rPr>
        <w:t>veřejnění informací na profilu o</w:t>
      </w:r>
      <w:r w:rsidRPr="00375846">
        <w:rPr>
          <w:rFonts w:ascii="Arial" w:hAnsi="Arial" w:cs="Arial"/>
          <w:sz w:val="18"/>
          <w:szCs w:val="18"/>
        </w:rPr>
        <w:t>bjednatele.</w:t>
      </w:r>
    </w:p>
    <w:p w14:paraId="585C947E" w14:textId="77777777" w:rsidR="005328F9" w:rsidRPr="00375846" w:rsidRDefault="004B7176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Smlouva je vyhotovena ve </w:t>
      </w:r>
      <w:r w:rsidR="006D2518" w:rsidRPr="00375846">
        <w:rPr>
          <w:rFonts w:ascii="Arial" w:hAnsi="Arial" w:cs="Arial"/>
          <w:sz w:val="18"/>
          <w:szCs w:val="18"/>
        </w:rPr>
        <w:t>3</w:t>
      </w:r>
      <w:r w:rsidRPr="00375846">
        <w:rPr>
          <w:rFonts w:ascii="Arial" w:hAnsi="Arial" w:cs="Arial"/>
          <w:sz w:val="18"/>
          <w:szCs w:val="18"/>
        </w:rPr>
        <w:t xml:space="preserve"> výtiscích s platností originálu, z nichž objednatel obdrží </w:t>
      </w:r>
      <w:r w:rsidR="006D2518" w:rsidRPr="00375846">
        <w:rPr>
          <w:rFonts w:ascii="Arial" w:hAnsi="Arial" w:cs="Arial"/>
          <w:sz w:val="18"/>
          <w:szCs w:val="18"/>
        </w:rPr>
        <w:t>2</w:t>
      </w:r>
      <w:r w:rsidRPr="00375846">
        <w:rPr>
          <w:rFonts w:ascii="Arial" w:hAnsi="Arial" w:cs="Arial"/>
          <w:sz w:val="18"/>
          <w:szCs w:val="18"/>
        </w:rPr>
        <w:t xml:space="preserve"> vyhotovení a zhotovitel </w:t>
      </w:r>
      <w:r w:rsidR="006D2518" w:rsidRPr="00375846">
        <w:rPr>
          <w:rFonts w:ascii="Arial" w:hAnsi="Arial" w:cs="Arial"/>
          <w:sz w:val="18"/>
          <w:szCs w:val="18"/>
        </w:rPr>
        <w:t>1</w:t>
      </w:r>
      <w:r w:rsidRPr="00375846">
        <w:rPr>
          <w:rFonts w:ascii="Arial" w:hAnsi="Arial" w:cs="Arial"/>
          <w:sz w:val="18"/>
          <w:szCs w:val="18"/>
        </w:rPr>
        <w:t xml:space="preserve"> vyhotovení.</w:t>
      </w:r>
    </w:p>
    <w:p w14:paraId="72B98CCC" w14:textId="77777777" w:rsidR="005328F9" w:rsidRPr="00375846" w:rsidRDefault="005328F9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Smluvní strany výslovně souhlasí, že tato smlouva může být bez jakéhokoliv omezení zveřejněna na oficiálních webových stránkách města Kyjov na síti Internet (www.mestokyjov.cz), a to včetně všech případných příloh a dodatků. Smluvní strany prohlašují, že skutečnosti uvedené v této smlouvě nepovažují za obchodní tajemství ve smyslu § 504 občanského zákoníku a udělují svolení k jejich užití a zveřejnění bez stanovení jakýchkoliv dalších podmínek.</w:t>
      </w:r>
    </w:p>
    <w:p w14:paraId="535B64F2" w14:textId="77777777" w:rsidR="001330E2" w:rsidRPr="00375846" w:rsidRDefault="005328F9" w:rsidP="008D735B">
      <w:pPr>
        <w:numPr>
          <w:ilvl w:val="1"/>
          <w:numId w:val="29"/>
        </w:numPr>
        <w:spacing w:after="240" w:line="276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 xml:space="preserve">O </w:t>
      </w:r>
      <w:r w:rsidR="00570C12" w:rsidRPr="00375846">
        <w:rPr>
          <w:rFonts w:ascii="Arial" w:hAnsi="Arial" w:cs="Arial"/>
          <w:sz w:val="18"/>
          <w:szCs w:val="18"/>
        </w:rPr>
        <w:t xml:space="preserve">uzavření této smlouvy rozhodla </w:t>
      </w:r>
      <w:r w:rsidR="00C37955" w:rsidRPr="00375846">
        <w:rPr>
          <w:rFonts w:ascii="Arial" w:hAnsi="Arial" w:cs="Arial"/>
          <w:sz w:val="18"/>
          <w:szCs w:val="18"/>
        </w:rPr>
        <w:t>R</w:t>
      </w:r>
      <w:r w:rsidRPr="00375846">
        <w:rPr>
          <w:rFonts w:ascii="Arial" w:hAnsi="Arial" w:cs="Arial"/>
          <w:sz w:val="18"/>
          <w:szCs w:val="18"/>
        </w:rPr>
        <w:t xml:space="preserve">ada města Kyjova na své </w:t>
      </w:r>
      <w:r w:rsidR="005F0F63" w:rsidRPr="00375846">
        <w:rPr>
          <w:rFonts w:ascii="Arial" w:hAnsi="Arial" w:cs="Arial"/>
          <w:sz w:val="18"/>
          <w:szCs w:val="18"/>
          <w:highlight w:val="yellow"/>
        </w:rPr>
        <w:t>………..</w:t>
      </w:r>
      <w:r w:rsidRPr="00375846">
        <w:rPr>
          <w:rFonts w:ascii="Arial" w:hAnsi="Arial" w:cs="Arial"/>
          <w:sz w:val="18"/>
          <w:szCs w:val="18"/>
          <w:highlight w:val="yellow"/>
        </w:rPr>
        <w:t>.</w:t>
      </w:r>
      <w:r w:rsidRPr="00375846">
        <w:rPr>
          <w:rFonts w:ascii="Arial" w:hAnsi="Arial" w:cs="Arial"/>
          <w:sz w:val="18"/>
          <w:szCs w:val="18"/>
        </w:rPr>
        <w:t xml:space="preserve"> </w:t>
      </w:r>
      <w:r w:rsidR="00570C12" w:rsidRPr="00375846">
        <w:rPr>
          <w:rFonts w:ascii="Arial" w:hAnsi="Arial" w:cs="Arial"/>
          <w:sz w:val="18"/>
          <w:szCs w:val="18"/>
        </w:rPr>
        <w:t>schůzi</w:t>
      </w:r>
      <w:r w:rsidRPr="00375846">
        <w:rPr>
          <w:rFonts w:ascii="Arial" w:hAnsi="Arial" w:cs="Arial"/>
          <w:sz w:val="18"/>
          <w:szCs w:val="18"/>
        </w:rPr>
        <w:t xml:space="preserve"> dne </w:t>
      </w:r>
      <w:r w:rsidR="005F0F63" w:rsidRPr="00375846">
        <w:rPr>
          <w:rFonts w:ascii="Arial" w:hAnsi="Arial" w:cs="Arial"/>
          <w:sz w:val="18"/>
          <w:szCs w:val="18"/>
          <w:highlight w:val="yellow"/>
        </w:rPr>
        <w:t>…………………….</w:t>
      </w:r>
    </w:p>
    <w:p w14:paraId="31E0E1AE" w14:textId="77777777" w:rsidR="0060429F" w:rsidRDefault="0060429F" w:rsidP="008D735B">
      <w:pPr>
        <w:spacing w:after="240" w:line="276" w:lineRule="auto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14:paraId="4E634518" w14:textId="6CA61D28" w:rsidR="00E8774E" w:rsidRDefault="006B53A5" w:rsidP="004B3972">
      <w:pPr>
        <w:spacing w:after="240" w:line="276" w:lineRule="auto"/>
        <w:rPr>
          <w:rFonts w:ascii="Arial" w:hAnsi="Arial" w:cs="Arial"/>
          <w:sz w:val="18"/>
          <w:szCs w:val="18"/>
        </w:rPr>
      </w:pPr>
      <w:r w:rsidRPr="00C54793">
        <w:rPr>
          <w:rFonts w:ascii="Arial" w:hAnsi="Arial" w:cs="Arial"/>
          <w:b/>
          <w:sz w:val="18"/>
          <w:szCs w:val="18"/>
        </w:rPr>
        <w:t>Příloha č. 1</w:t>
      </w:r>
      <w:r w:rsidRPr="00C54793">
        <w:rPr>
          <w:rFonts w:ascii="Arial" w:hAnsi="Arial" w:cs="Arial"/>
          <w:sz w:val="18"/>
          <w:szCs w:val="18"/>
        </w:rPr>
        <w:t xml:space="preserve"> </w:t>
      </w:r>
      <w:r w:rsidRPr="00C54793">
        <w:rPr>
          <w:rFonts w:ascii="Arial" w:hAnsi="Arial" w:cs="Arial"/>
          <w:sz w:val="18"/>
          <w:szCs w:val="18"/>
        </w:rPr>
        <w:tab/>
      </w:r>
      <w:r w:rsidRPr="00C54793">
        <w:rPr>
          <w:rFonts w:ascii="Arial" w:hAnsi="Arial" w:cs="Arial"/>
          <w:b/>
          <w:sz w:val="18"/>
          <w:szCs w:val="18"/>
        </w:rPr>
        <w:t>Položkový rozpočet</w:t>
      </w:r>
      <w:r w:rsidRPr="00C54793">
        <w:rPr>
          <w:rFonts w:ascii="Arial" w:hAnsi="Arial" w:cs="Arial"/>
          <w:sz w:val="18"/>
          <w:szCs w:val="18"/>
        </w:rPr>
        <w:t xml:space="preserve"> vypracovaný na základě soupisu prací </w:t>
      </w:r>
      <w:r w:rsidR="00E51F25" w:rsidRPr="00C54793">
        <w:rPr>
          <w:rFonts w:ascii="Arial" w:hAnsi="Arial" w:cs="Arial"/>
          <w:sz w:val="18"/>
          <w:szCs w:val="18"/>
        </w:rPr>
        <w:t>VZ</w:t>
      </w:r>
    </w:p>
    <w:p w14:paraId="3BB985DC" w14:textId="3F546646" w:rsidR="00C54793" w:rsidRPr="00C54793" w:rsidRDefault="00C54793" w:rsidP="004B3972">
      <w:pPr>
        <w:spacing w:after="240" w:line="276" w:lineRule="auto"/>
        <w:rPr>
          <w:rFonts w:ascii="Arial" w:hAnsi="Arial" w:cs="Arial"/>
          <w:b/>
          <w:sz w:val="18"/>
          <w:szCs w:val="18"/>
        </w:rPr>
      </w:pPr>
      <w:r w:rsidRPr="00C54793">
        <w:rPr>
          <w:rFonts w:ascii="Arial" w:hAnsi="Arial" w:cs="Arial"/>
          <w:b/>
          <w:sz w:val="18"/>
          <w:szCs w:val="18"/>
        </w:rPr>
        <w:t>Příloha č. 2 – Harmonogram realizace zakázky</w:t>
      </w:r>
    </w:p>
    <w:p w14:paraId="515E8DBF" w14:textId="77777777" w:rsidR="00E8774E" w:rsidRPr="00375846" w:rsidRDefault="00FF2899" w:rsidP="00FA5D29">
      <w:pPr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V</w:t>
      </w:r>
      <w:r w:rsidR="00FA5D29" w:rsidRPr="00375846">
        <w:rPr>
          <w:rFonts w:ascii="Arial" w:hAnsi="Arial" w:cs="Arial"/>
          <w:sz w:val="18"/>
          <w:szCs w:val="18"/>
        </w:rPr>
        <w:t xml:space="preserve"> </w:t>
      </w:r>
      <w:r w:rsidR="0057088D" w:rsidRPr="00375846">
        <w:rPr>
          <w:rFonts w:ascii="Arial" w:hAnsi="Arial" w:cs="Arial"/>
          <w:sz w:val="18"/>
          <w:szCs w:val="18"/>
        </w:rPr>
        <w:t>Kyjově</w:t>
      </w:r>
      <w:r w:rsidRPr="00375846">
        <w:rPr>
          <w:rFonts w:ascii="Arial" w:hAnsi="Arial" w:cs="Arial"/>
          <w:sz w:val="18"/>
          <w:szCs w:val="18"/>
        </w:rPr>
        <w:t xml:space="preserve"> dne</w:t>
      </w:r>
      <w:r w:rsidR="00FA5D29" w:rsidRPr="00375846">
        <w:rPr>
          <w:rFonts w:ascii="Arial" w:hAnsi="Arial" w:cs="Arial"/>
          <w:sz w:val="18"/>
          <w:szCs w:val="18"/>
        </w:rPr>
        <w:t>:</w:t>
      </w:r>
      <w:r w:rsidRPr="00375846">
        <w:rPr>
          <w:rFonts w:ascii="Arial" w:hAnsi="Arial" w:cs="Arial"/>
          <w:sz w:val="18"/>
          <w:szCs w:val="18"/>
        </w:rPr>
        <w:tab/>
        <w:t xml:space="preserve">                       </w:t>
      </w:r>
      <w:r w:rsidR="00C3782B" w:rsidRPr="00375846">
        <w:rPr>
          <w:rFonts w:ascii="Arial" w:hAnsi="Arial" w:cs="Arial"/>
          <w:sz w:val="18"/>
          <w:szCs w:val="18"/>
        </w:rPr>
        <w:t xml:space="preserve">                             </w:t>
      </w:r>
      <w:r w:rsidR="0057088D" w:rsidRPr="00375846">
        <w:rPr>
          <w:rFonts w:ascii="Arial" w:hAnsi="Arial" w:cs="Arial"/>
          <w:sz w:val="18"/>
          <w:szCs w:val="18"/>
        </w:rPr>
        <w:tab/>
      </w:r>
      <w:r w:rsidR="006306C4" w:rsidRPr="00375846">
        <w:rPr>
          <w:rFonts w:ascii="Arial" w:hAnsi="Arial" w:cs="Arial"/>
          <w:sz w:val="18"/>
          <w:szCs w:val="18"/>
        </w:rPr>
        <w:t xml:space="preserve">        </w:t>
      </w:r>
      <w:r w:rsidR="00C3782B" w:rsidRPr="00375846">
        <w:rPr>
          <w:rFonts w:ascii="Arial" w:hAnsi="Arial" w:cs="Arial"/>
          <w:sz w:val="18"/>
          <w:szCs w:val="18"/>
        </w:rPr>
        <w:t xml:space="preserve"> </w:t>
      </w:r>
      <w:r w:rsidRPr="00375846">
        <w:rPr>
          <w:rFonts w:ascii="Arial" w:hAnsi="Arial" w:cs="Arial"/>
          <w:sz w:val="18"/>
          <w:szCs w:val="18"/>
        </w:rPr>
        <w:t>V ……………. dne ……………….</w:t>
      </w:r>
    </w:p>
    <w:p w14:paraId="3370C509" w14:textId="77777777" w:rsidR="002D06E4" w:rsidRPr="00375846" w:rsidRDefault="002D06E4" w:rsidP="00FA5D29">
      <w:pPr>
        <w:rPr>
          <w:rFonts w:ascii="Arial" w:hAnsi="Arial" w:cs="Arial"/>
          <w:b/>
          <w:sz w:val="18"/>
          <w:szCs w:val="18"/>
        </w:rPr>
      </w:pPr>
    </w:p>
    <w:p w14:paraId="0843AC49" w14:textId="77777777" w:rsidR="00BC77DB" w:rsidRPr="00375846" w:rsidRDefault="00FF2899" w:rsidP="00FA5D29">
      <w:pPr>
        <w:rPr>
          <w:rFonts w:ascii="Arial" w:hAnsi="Arial" w:cs="Arial"/>
          <w:b/>
          <w:sz w:val="18"/>
          <w:szCs w:val="18"/>
        </w:rPr>
      </w:pPr>
      <w:r w:rsidRPr="00375846">
        <w:rPr>
          <w:rFonts w:ascii="Arial" w:hAnsi="Arial" w:cs="Arial"/>
          <w:b/>
          <w:sz w:val="18"/>
          <w:szCs w:val="18"/>
        </w:rPr>
        <w:t>Objednatel:</w:t>
      </w:r>
      <w:r w:rsidRPr="00375846">
        <w:rPr>
          <w:rFonts w:ascii="Arial" w:hAnsi="Arial" w:cs="Arial"/>
          <w:b/>
          <w:sz w:val="18"/>
          <w:szCs w:val="18"/>
        </w:rPr>
        <w:tab/>
      </w:r>
      <w:r w:rsidR="00FA5D29" w:rsidRPr="00375846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Pr="00375846">
        <w:rPr>
          <w:rFonts w:ascii="Arial" w:hAnsi="Arial" w:cs="Arial"/>
          <w:b/>
          <w:sz w:val="18"/>
          <w:szCs w:val="18"/>
        </w:rPr>
        <w:t>Zhotovitel:</w:t>
      </w:r>
    </w:p>
    <w:p w14:paraId="273520F9" w14:textId="77777777" w:rsidR="002D06E4" w:rsidRPr="00375846" w:rsidRDefault="002D06E4" w:rsidP="00FA5D29">
      <w:pPr>
        <w:rPr>
          <w:rFonts w:ascii="Arial" w:hAnsi="Arial" w:cs="Arial"/>
          <w:sz w:val="18"/>
          <w:szCs w:val="18"/>
        </w:rPr>
      </w:pPr>
    </w:p>
    <w:p w14:paraId="3C3EA9A1" w14:textId="77777777" w:rsidR="00491DB1" w:rsidRPr="00375846" w:rsidRDefault="00FF2899" w:rsidP="00FA5D29">
      <w:pPr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ab/>
      </w:r>
    </w:p>
    <w:p w14:paraId="4AFE4FAB" w14:textId="77777777" w:rsidR="00FF2899" w:rsidRPr="00375846" w:rsidRDefault="00FF2899" w:rsidP="00FA5D29">
      <w:pPr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ab/>
      </w:r>
    </w:p>
    <w:p w14:paraId="19432638" w14:textId="77777777" w:rsidR="00FF2899" w:rsidRPr="00375846" w:rsidRDefault="00FF2899" w:rsidP="00FA5D29">
      <w:pPr>
        <w:rPr>
          <w:rFonts w:ascii="Arial" w:hAnsi="Arial" w:cs="Arial"/>
          <w:sz w:val="18"/>
          <w:szCs w:val="18"/>
        </w:rPr>
      </w:pPr>
      <w:r w:rsidRPr="00375846">
        <w:rPr>
          <w:rFonts w:ascii="Arial" w:hAnsi="Arial" w:cs="Arial"/>
          <w:sz w:val="18"/>
          <w:szCs w:val="18"/>
        </w:rPr>
        <w:t>………………………………………</w:t>
      </w:r>
      <w:r w:rsidRPr="00375846">
        <w:rPr>
          <w:rFonts w:ascii="Arial" w:hAnsi="Arial" w:cs="Arial"/>
          <w:sz w:val="18"/>
          <w:szCs w:val="18"/>
        </w:rPr>
        <w:tab/>
      </w:r>
      <w:r w:rsidRPr="00375846">
        <w:rPr>
          <w:rFonts w:ascii="Arial" w:hAnsi="Arial" w:cs="Arial"/>
          <w:sz w:val="18"/>
          <w:szCs w:val="18"/>
        </w:rPr>
        <w:tab/>
      </w:r>
      <w:r w:rsidR="00C3782B" w:rsidRPr="00375846">
        <w:rPr>
          <w:rFonts w:ascii="Arial" w:hAnsi="Arial" w:cs="Arial"/>
          <w:sz w:val="18"/>
          <w:szCs w:val="18"/>
        </w:rPr>
        <w:t xml:space="preserve">            </w:t>
      </w:r>
      <w:r w:rsidR="006306C4" w:rsidRPr="00375846">
        <w:rPr>
          <w:rFonts w:ascii="Arial" w:hAnsi="Arial" w:cs="Arial"/>
          <w:sz w:val="18"/>
          <w:szCs w:val="18"/>
        </w:rPr>
        <w:t xml:space="preserve">          </w:t>
      </w:r>
      <w:r w:rsidR="00C3782B" w:rsidRPr="00375846">
        <w:rPr>
          <w:rFonts w:ascii="Arial" w:hAnsi="Arial" w:cs="Arial"/>
          <w:sz w:val="18"/>
          <w:szCs w:val="18"/>
        </w:rPr>
        <w:t xml:space="preserve">  </w:t>
      </w:r>
      <w:r w:rsidRPr="00375846">
        <w:rPr>
          <w:rFonts w:ascii="Arial" w:hAnsi="Arial" w:cs="Arial"/>
          <w:sz w:val="18"/>
          <w:szCs w:val="18"/>
        </w:rPr>
        <w:t>…………………………………………</w:t>
      </w:r>
    </w:p>
    <w:p w14:paraId="401DF6AE" w14:textId="77777777" w:rsidR="00AA47E5" w:rsidRPr="00375846" w:rsidRDefault="00AA47E5" w:rsidP="006B53A5">
      <w:pPr>
        <w:rPr>
          <w:rFonts w:ascii="Arial" w:hAnsi="Arial" w:cs="Arial"/>
          <w:sz w:val="18"/>
          <w:szCs w:val="18"/>
        </w:rPr>
      </w:pPr>
    </w:p>
    <w:sectPr w:rsidR="00AA47E5" w:rsidRPr="00375846" w:rsidSect="00BE54F2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  <w:numStart w:val="0"/>
      </w:endnotePr>
      <w:pgSz w:w="11911" w:h="16832"/>
      <w:pgMar w:top="719" w:right="1440" w:bottom="1106" w:left="1457" w:header="650" w:footer="5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A7F84" w14:textId="77777777" w:rsidR="00686D21" w:rsidRDefault="00686D21">
      <w:r>
        <w:separator/>
      </w:r>
    </w:p>
  </w:endnote>
  <w:endnote w:type="continuationSeparator" w:id="0">
    <w:p w14:paraId="6883B0B2" w14:textId="77777777" w:rsidR="00686D21" w:rsidRDefault="0068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panose1 w:val="00000000000000000000"/>
    <w:charset w:val="02"/>
    <w:family w:val="swiss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UI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AD7BD" w14:textId="77777777" w:rsidR="00686D21" w:rsidRDefault="00686D21">
    <w:pPr>
      <w:pStyle w:val="Zpat"/>
      <w:jc w:val="center"/>
      <w:rPr>
        <w:rFonts w:ascii="Arial" w:hAnsi="Arial" w:cs="Arial"/>
        <w:sz w:val="18"/>
      </w:rPr>
    </w:pPr>
  </w:p>
  <w:p w14:paraId="6CD3476C" w14:textId="05C067A3" w:rsidR="00686D21" w:rsidRPr="006306C4" w:rsidRDefault="00686D21">
    <w:pPr>
      <w:pStyle w:val="Zpat"/>
      <w:jc w:val="center"/>
      <w:rPr>
        <w:rFonts w:ascii="Arial" w:hAnsi="Arial" w:cs="Arial"/>
        <w:sz w:val="18"/>
      </w:rPr>
    </w:pPr>
    <w:r w:rsidRPr="006306C4">
      <w:rPr>
        <w:rFonts w:ascii="Arial" w:hAnsi="Arial" w:cs="Arial"/>
        <w:sz w:val="18"/>
      </w:rPr>
      <w:t xml:space="preserve">Stránka </w:t>
    </w:r>
    <w:r w:rsidRPr="006306C4">
      <w:rPr>
        <w:rFonts w:ascii="Arial" w:hAnsi="Arial" w:cs="Arial"/>
        <w:b/>
        <w:bCs/>
        <w:sz w:val="18"/>
        <w:szCs w:val="24"/>
      </w:rPr>
      <w:fldChar w:fldCharType="begin"/>
    </w:r>
    <w:r w:rsidRPr="006306C4">
      <w:rPr>
        <w:rFonts w:ascii="Arial" w:hAnsi="Arial" w:cs="Arial"/>
        <w:b/>
        <w:bCs/>
        <w:sz w:val="18"/>
      </w:rPr>
      <w:instrText>PAGE</w:instrText>
    </w:r>
    <w:r w:rsidRPr="006306C4">
      <w:rPr>
        <w:rFonts w:ascii="Arial" w:hAnsi="Arial" w:cs="Arial"/>
        <w:b/>
        <w:bCs/>
        <w:sz w:val="18"/>
        <w:szCs w:val="24"/>
      </w:rPr>
      <w:fldChar w:fldCharType="separate"/>
    </w:r>
    <w:r w:rsidR="00483D92">
      <w:rPr>
        <w:rFonts w:ascii="Arial" w:hAnsi="Arial" w:cs="Arial"/>
        <w:b/>
        <w:bCs/>
        <w:sz w:val="18"/>
      </w:rPr>
      <w:t>1</w:t>
    </w:r>
    <w:r w:rsidRPr="006306C4">
      <w:rPr>
        <w:rFonts w:ascii="Arial" w:hAnsi="Arial" w:cs="Arial"/>
        <w:b/>
        <w:bCs/>
        <w:sz w:val="18"/>
        <w:szCs w:val="24"/>
      </w:rPr>
      <w:fldChar w:fldCharType="end"/>
    </w:r>
    <w:r w:rsidRPr="006306C4">
      <w:rPr>
        <w:rFonts w:ascii="Arial" w:hAnsi="Arial" w:cs="Arial"/>
        <w:sz w:val="18"/>
      </w:rPr>
      <w:t xml:space="preserve"> z </w:t>
    </w:r>
    <w:r w:rsidRPr="006306C4">
      <w:rPr>
        <w:rFonts w:ascii="Arial" w:hAnsi="Arial" w:cs="Arial"/>
        <w:b/>
        <w:bCs/>
        <w:sz w:val="18"/>
        <w:szCs w:val="24"/>
      </w:rPr>
      <w:fldChar w:fldCharType="begin"/>
    </w:r>
    <w:r w:rsidRPr="006306C4">
      <w:rPr>
        <w:rFonts w:ascii="Arial" w:hAnsi="Arial" w:cs="Arial"/>
        <w:b/>
        <w:bCs/>
        <w:sz w:val="18"/>
      </w:rPr>
      <w:instrText>NUMPAGES</w:instrText>
    </w:r>
    <w:r w:rsidRPr="006306C4">
      <w:rPr>
        <w:rFonts w:ascii="Arial" w:hAnsi="Arial" w:cs="Arial"/>
        <w:b/>
        <w:bCs/>
        <w:sz w:val="18"/>
        <w:szCs w:val="24"/>
      </w:rPr>
      <w:fldChar w:fldCharType="separate"/>
    </w:r>
    <w:r w:rsidR="00483D92">
      <w:rPr>
        <w:rFonts w:ascii="Arial" w:hAnsi="Arial" w:cs="Arial"/>
        <w:b/>
        <w:bCs/>
        <w:sz w:val="18"/>
      </w:rPr>
      <w:t>11</w:t>
    </w:r>
    <w:r w:rsidRPr="006306C4">
      <w:rPr>
        <w:rFonts w:ascii="Arial" w:hAnsi="Arial" w:cs="Arial"/>
        <w:b/>
        <w:bCs/>
        <w:sz w:val="18"/>
        <w:szCs w:val="24"/>
      </w:rPr>
      <w:fldChar w:fldCharType="end"/>
    </w:r>
  </w:p>
  <w:p w14:paraId="0067EB4E" w14:textId="77777777" w:rsidR="00686D21" w:rsidRPr="00546F59" w:rsidRDefault="00686D21" w:rsidP="00075460">
    <w:pPr>
      <w:pStyle w:val="Zpat"/>
      <w:jc w:val="center"/>
      <w:rPr>
        <w:rFonts w:ascii="Arial Narrow" w:hAnsi="Arial Narrow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EB1B7" w14:textId="4EE10479" w:rsidR="00686D21" w:rsidRDefault="00686D21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12</w:t>
    </w:r>
    <w:r>
      <w:rPr>
        <w:b/>
        <w:bCs/>
        <w:szCs w:val="24"/>
      </w:rPr>
      <w:fldChar w:fldCharType="end"/>
    </w:r>
  </w:p>
  <w:p w14:paraId="5D646D54" w14:textId="77777777" w:rsidR="00686D21" w:rsidRDefault="00686D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D247" w14:textId="77777777" w:rsidR="00686D21" w:rsidRDefault="00686D21">
      <w:r>
        <w:separator/>
      </w:r>
    </w:p>
  </w:footnote>
  <w:footnote w:type="continuationSeparator" w:id="0">
    <w:p w14:paraId="01DDAF2B" w14:textId="77777777" w:rsidR="00686D21" w:rsidRDefault="0068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B5453" w14:textId="77777777" w:rsidR="00686D21" w:rsidRDefault="00686D21" w:rsidP="00EE30C2">
    <w:pPr>
      <w:pStyle w:val="Zhlav"/>
      <w:rPr>
        <w:sz w:val="16"/>
        <w:szCs w:val="16"/>
      </w:rPr>
    </w:pPr>
  </w:p>
  <w:p w14:paraId="0FDEBE7C" w14:textId="77777777" w:rsidR="00686D21" w:rsidRDefault="00686D21" w:rsidP="00EE30C2">
    <w:pPr>
      <w:pStyle w:val="Zhlav"/>
      <w:rPr>
        <w:sz w:val="16"/>
        <w:szCs w:val="16"/>
      </w:rPr>
    </w:pPr>
  </w:p>
  <w:p w14:paraId="6F3E55B7" w14:textId="77777777" w:rsidR="00686D21" w:rsidRPr="00184694" w:rsidRDefault="00686D21">
    <w:pPr>
      <w:pStyle w:val="Zhlav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030C4" w14:textId="77777777" w:rsidR="00686D21" w:rsidRDefault="00686D21" w:rsidP="007B1B1B">
    <w:pPr>
      <w:pStyle w:val="Zhlav"/>
      <w:rPr>
        <w:rFonts w:ascii="Arial Narrow" w:hAnsi="Arial Narrow"/>
        <w:sz w:val="20"/>
      </w:rPr>
    </w:pPr>
  </w:p>
  <w:p w14:paraId="123BCF1C" w14:textId="77777777" w:rsidR="00686D21" w:rsidRDefault="00686D21" w:rsidP="007B1B1B">
    <w:pPr>
      <w:pStyle w:val="Zhlav"/>
      <w:rPr>
        <w:rFonts w:ascii="Arial Narrow" w:hAnsi="Arial Narrow"/>
        <w:sz w:val="20"/>
      </w:rPr>
    </w:pPr>
  </w:p>
  <w:p w14:paraId="1B851B0C" w14:textId="77777777" w:rsidR="00686D21" w:rsidRPr="00BC77DB" w:rsidRDefault="00686D21" w:rsidP="00243133">
    <w:pPr>
      <w:pStyle w:val="Zhlav"/>
      <w:jc w:val="right"/>
      <w:rPr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754F"/>
    <w:multiLevelType w:val="singleLevel"/>
    <w:tmpl w:val="B574AF8A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1" w15:restartNumberingAfterBreak="0">
    <w:nsid w:val="01DB4B01"/>
    <w:multiLevelType w:val="singleLevel"/>
    <w:tmpl w:val="2F821434"/>
    <w:lvl w:ilvl="0">
      <w:start w:val="1"/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2" w15:restartNumberingAfterBreak="0">
    <w:nsid w:val="035D3BEE"/>
    <w:multiLevelType w:val="multilevel"/>
    <w:tmpl w:val="676E69BE"/>
    <w:lvl w:ilvl="0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" w15:restartNumberingAfterBreak="0">
    <w:nsid w:val="08AE30F7"/>
    <w:multiLevelType w:val="multilevel"/>
    <w:tmpl w:val="582E34C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 w15:restartNumberingAfterBreak="0">
    <w:nsid w:val="0B265862"/>
    <w:multiLevelType w:val="multilevel"/>
    <w:tmpl w:val="FDECDE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CA6C67"/>
    <w:multiLevelType w:val="singleLevel"/>
    <w:tmpl w:val="03C84B46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6" w15:restartNumberingAfterBreak="0">
    <w:nsid w:val="1F7875DD"/>
    <w:multiLevelType w:val="singleLevel"/>
    <w:tmpl w:val="D04C8642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7" w15:restartNumberingAfterBreak="0">
    <w:nsid w:val="254A37CD"/>
    <w:multiLevelType w:val="multilevel"/>
    <w:tmpl w:val="3364F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05366A"/>
    <w:multiLevelType w:val="singleLevel"/>
    <w:tmpl w:val="137A92EA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6"/>
      </w:rPr>
    </w:lvl>
  </w:abstractNum>
  <w:abstractNum w:abstractNumId="9" w15:restartNumberingAfterBreak="0">
    <w:nsid w:val="2BB86131"/>
    <w:multiLevelType w:val="hybridMultilevel"/>
    <w:tmpl w:val="7F348E56"/>
    <w:lvl w:ilvl="0" w:tplc="E266F05C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2C7700F6"/>
    <w:multiLevelType w:val="multilevel"/>
    <w:tmpl w:val="A7B2FC7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EFB7D25"/>
    <w:multiLevelType w:val="multilevel"/>
    <w:tmpl w:val="62CEF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386E25"/>
    <w:multiLevelType w:val="multilevel"/>
    <w:tmpl w:val="179878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0" w:hanging="432"/>
      </w:pPr>
      <w:rPr>
        <w:rFonts w:ascii="Arial" w:hAnsi="Arial" w:cs="Arial" w:hint="default"/>
        <w:b w:val="0"/>
        <w:strike w:val="0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B63D43"/>
    <w:multiLevelType w:val="multilevel"/>
    <w:tmpl w:val="EF8C5F5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27E5124"/>
    <w:multiLevelType w:val="singleLevel"/>
    <w:tmpl w:val="92C4EAEA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15" w15:restartNumberingAfterBreak="0">
    <w:nsid w:val="33F61FB9"/>
    <w:multiLevelType w:val="singleLevel"/>
    <w:tmpl w:val="2F842334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16" w15:restartNumberingAfterBreak="0">
    <w:nsid w:val="37AB5E62"/>
    <w:multiLevelType w:val="singleLevel"/>
    <w:tmpl w:val="1B38BCF2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17" w15:restartNumberingAfterBreak="0">
    <w:nsid w:val="37B738AF"/>
    <w:multiLevelType w:val="multilevel"/>
    <w:tmpl w:val="DF8474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93A1504"/>
    <w:multiLevelType w:val="singleLevel"/>
    <w:tmpl w:val="ECE25250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19" w15:restartNumberingAfterBreak="0">
    <w:nsid w:val="3C595079"/>
    <w:multiLevelType w:val="singleLevel"/>
    <w:tmpl w:val="B6F09142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20"/>
      </w:rPr>
    </w:lvl>
  </w:abstractNum>
  <w:abstractNum w:abstractNumId="20" w15:restartNumberingAfterBreak="0">
    <w:nsid w:val="3F444F0D"/>
    <w:multiLevelType w:val="multilevel"/>
    <w:tmpl w:val="3E1E5B7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8604A49"/>
    <w:multiLevelType w:val="multilevel"/>
    <w:tmpl w:val="E2B25A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ascii="Arial Narrow" w:hAnsi="Arial Narrow" w:cs="Times New Roman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cs="Times New Roman" w:hint="default"/>
      </w:rPr>
    </w:lvl>
  </w:abstractNum>
  <w:abstractNum w:abstractNumId="22" w15:restartNumberingAfterBreak="0">
    <w:nsid w:val="4F11087B"/>
    <w:multiLevelType w:val="hybridMultilevel"/>
    <w:tmpl w:val="75E081D0"/>
    <w:lvl w:ilvl="0" w:tplc="0EECB50A">
      <w:start w:val="1"/>
      <w:numFmt w:val="lowerLetter"/>
      <w:lvlText w:val="%1)"/>
      <w:lvlJc w:val="left"/>
      <w:pPr>
        <w:tabs>
          <w:tab w:val="num" w:pos="1215"/>
        </w:tabs>
        <w:ind w:left="1215" w:hanging="360"/>
      </w:pPr>
      <w:rPr>
        <w:rFonts w:ascii="Arial" w:hAnsi="Arial" w:hint="default"/>
        <w:b w:val="0"/>
        <w:i w:val="0"/>
        <w:sz w:val="20"/>
      </w:rPr>
    </w:lvl>
    <w:lvl w:ilvl="1" w:tplc="7C8223D4">
      <w:start w:val="1"/>
      <w:numFmt w:val="none"/>
      <w:lvlText w:val="16.6."/>
      <w:lvlJc w:val="left"/>
      <w:pPr>
        <w:tabs>
          <w:tab w:val="num" w:pos="2295"/>
        </w:tabs>
        <w:ind w:left="1745" w:hanging="170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3" w15:restartNumberingAfterBreak="0">
    <w:nsid w:val="54AC016E"/>
    <w:multiLevelType w:val="multilevel"/>
    <w:tmpl w:val="3364F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DFE31D6"/>
    <w:multiLevelType w:val="multilevel"/>
    <w:tmpl w:val="1A966E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60CC3230"/>
    <w:multiLevelType w:val="hybridMultilevel"/>
    <w:tmpl w:val="1AC8E3B6"/>
    <w:lvl w:ilvl="0" w:tplc="639CBE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C75129"/>
    <w:multiLevelType w:val="singleLevel"/>
    <w:tmpl w:val="137A92EA"/>
    <w:lvl w:ilvl="0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6"/>
      </w:rPr>
    </w:lvl>
  </w:abstractNum>
  <w:abstractNum w:abstractNumId="27" w15:restartNumberingAfterBreak="0">
    <w:nsid w:val="68491843"/>
    <w:multiLevelType w:val="hybridMultilevel"/>
    <w:tmpl w:val="81285E64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60216"/>
    <w:multiLevelType w:val="hybridMultilevel"/>
    <w:tmpl w:val="0854B85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596F4F6">
      <w:start w:val="1"/>
      <w:numFmt w:val="none"/>
      <w:lvlText w:val="10.2."/>
      <w:lvlJc w:val="left"/>
      <w:pPr>
        <w:tabs>
          <w:tab w:val="num" w:pos="3960"/>
        </w:tabs>
        <w:ind w:left="3410" w:hanging="170"/>
      </w:pPr>
      <w:rPr>
        <w:rFonts w:hint="default"/>
        <w:b w:val="0"/>
        <w:i w:val="0"/>
      </w:rPr>
    </w:lvl>
    <w:lvl w:ilvl="5" w:tplc="9F6425F6">
      <w:start w:val="11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9641CC"/>
    <w:multiLevelType w:val="hybridMultilevel"/>
    <w:tmpl w:val="93A6AD82"/>
    <w:lvl w:ilvl="0" w:tplc="F3A6DA7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5374FCFC">
      <w:start w:val="1"/>
      <w:numFmt w:val="none"/>
      <w:lvlText w:val="5.8."/>
      <w:lvlJc w:val="left"/>
      <w:pPr>
        <w:tabs>
          <w:tab w:val="num" w:pos="2264"/>
        </w:tabs>
        <w:ind w:left="2074" w:hanging="170"/>
      </w:pPr>
      <w:rPr>
        <w:rFonts w:hint="default"/>
        <w:b w:val="0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7AA1494B"/>
    <w:multiLevelType w:val="hybridMultilevel"/>
    <w:tmpl w:val="1FB2458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C871A2C"/>
    <w:multiLevelType w:val="hybridMultilevel"/>
    <w:tmpl w:val="4FA87010"/>
    <w:lvl w:ilvl="0" w:tplc="04050017">
      <w:start w:val="1"/>
      <w:numFmt w:val="lowerLetter"/>
      <w:lvlText w:val="%1)"/>
      <w:lvlJc w:val="left"/>
      <w:pPr>
        <w:ind w:left="1944" w:hanging="360"/>
      </w:p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2" w15:restartNumberingAfterBreak="0">
    <w:nsid w:val="7FFA015D"/>
    <w:multiLevelType w:val="hybridMultilevel"/>
    <w:tmpl w:val="F4888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8"/>
  </w:num>
  <w:num w:numId="5">
    <w:abstractNumId w:val="15"/>
  </w:num>
  <w:num w:numId="6">
    <w:abstractNumId w:val="6"/>
  </w:num>
  <w:num w:numId="7">
    <w:abstractNumId w:val="13"/>
  </w:num>
  <w:num w:numId="8">
    <w:abstractNumId w:val="1"/>
  </w:num>
  <w:num w:numId="9">
    <w:abstractNumId w:val="5"/>
  </w:num>
  <w:num w:numId="10">
    <w:abstractNumId w:val="16"/>
  </w:num>
  <w:num w:numId="11">
    <w:abstractNumId w:val="19"/>
  </w:num>
  <w:num w:numId="12">
    <w:abstractNumId w:val="20"/>
  </w:num>
  <w:num w:numId="13">
    <w:abstractNumId w:val="18"/>
  </w:num>
  <w:num w:numId="14">
    <w:abstractNumId w:val="2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3"/>
  </w:num>
  <w:num w:numId="18">
    <w:abstractNumId w:val="32"/>
  </w:num>
  <w:num w:numId="19">
    <w:abstractNumId w:val="17"/>
  </w:num>
  <w:num w:numId="20">
    <w:abstractNumId w:val="9"/>
  </w:num>
  <w:num w:numId="21">
    <w:abstractNumId w:val="10"/>
  </w:num>
  <w:num w:numId="22">
    <w:abstractNumId w:val="21"/>
  </w:num>
  <w:num w:numId="23">
    <w:abstractNumId w:val="29"/>
  </w:num>
  <w:num w:numId="24">
    <w:abstractNumId w:val="28"/>
  </w:num>
  <w:num w:numId="25">
    <w:abstractNumId w:val="2"/>
  </w:num>
  <w:num w:numId="26">
    <w:abstractNumId w:val="22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5"/>
  </w:num>
  <w:num w:numId="33">
    <w:abstractNumId w:val="11"/>
  </w:num>
  <w:num w:numId="34">
    <w:abstractNumId w:val="4"/>
  </w:num>
  <w:num w:numId="35">
    <w:abstractNumId w:val="30"/>
  </w:num>
  <w:num w:numId="36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CE"/>
    <w:rsid w:val="00000B98"/>
    <w:rsid w:val="00000F3C"/>
    <w:rsid w:val="00000F44"/>
    <w:rsid w:val="0001412E"/>
    <w:rsid w:val="000146A3"/>
    <w:rsid w:val="00017C78"/>
    <w:rsid w:val="00023107"/>
    <w:rsid w:val="000243FD"/>
    <w:rsid w:val="00027B8A"/>
    <w:rsid w:val="00027CF0"/>
    <w:rsid w:val="0003578D"/>
    <w:rsid w:val="0003652D"/>
    <w:rsid w:val="00041CAB"/>
    <w:rsid w:val="00043543"/>
    <w:rsid w:val="00044C6E"/>
    <w:rsid w:val="0004547E"/>
    <w:rsid w:val="00046C58"/>
    <w:rsid w:val="00052826"/>
    <w:rsid w:val="0005404F"/>
    <w:rsid w:val="000552C5"/>
    <w:rsid w:val="0005566D"/>
    <w:rsid w:val="00055CE4"/>
    <w:rsid w:val="000607D5"/>
    <w:rsid w:val="00060E85"/>
    <w:rsid w:val="0006433D"/>
    <w:rsid w:val="000647F7"/>
    <w:rsid w:val="00071A19"/>
    <w:rsid w:val="00072529"/>
    <w:rsid w:val="00072A34"/>
    <w:rsid w:val="00072E8D"/>
    <w:rsid w:val="0007523E"/>
    <w:rsid w:val="00075460"/>
    <w:rsid w:val="00075CB8"/>
    <w:rsid w:val="000774BD"/>
    <w:rsid w:val="00081C7B"/>
    <w:rsid w:val="00081E12"/>
    <w:rsid w:val="00082078"/>
    <w:rsid w:val="0008793E"/>
    <w:rsid w:val="00087F7C"/>
    <w:rsid w:val="00091444"/>
    <w:rsid w:val="00091F9F"/>
    <w:rsid w:val="000925E2"/>
    <w:rsid w:val="00094C0E"/>
    <w:rsid w:val="000A59D0"/>
    <w:rsid w:val="000B1545"/>
    <w:rsid w:val="000B1904"/>
    <w:rsid w:val="000B206D"/>
    <w:rsid w:val="000B3068"/>
    <w:rsid w:val="000B7858"/>
    <w:rsid w:val="000C315A"/>
    <w:rsid w:val="000D1CBA"/>
    <w:rsid w:val="000D2AD2"/>
    <w:rsid w:val="000D3849"/>
    <w:rsid w:val="000D642F"/>
    <w:rsid w:val="000E1114"/>
    <w:rsid w:val="000E4761"/>
    <w:rsid w:val="000F083B"/>
    <w:rsid w:val="000F3B88"/>
    <w:rsid w:val="000F6ABB"/>
    <w:rsid w:val="00103101"/>
    <w:rsid w:val="00103898"/>
    <w:rsid w:val="00110689"/>
    <w:rsid w:val="00110AD5"/>
    <w:rsid w:val="001149C9"/>
    <w:rsid w:val="00115A2B"/>
    <w:rsid w:val="001224B7"/>
    <w:rsid w:val="00122986"/>
    <w:rsid w:val="00122B6A"/>
    <w:rsid w:val="00125B60"/>
    <w:rsid w:val="00126EF8"/>
    <w:rsid w:val="0012715B"/>
    <w:rsid w:val="00130271"/>
    <w:rsid w:val="001308CE"/>
    <w:rsid w:val="001330E2"/>
    <w:rsid w:val="00134473"/>
    <w:rsid w:val="0013786B"/>
    <w:rsid w:val="00140FD9"/>
    <w:rsid w:val="00141A23"/>
    <w:rsid w:val="0014696A"/>
    <w:rsid w:val="001474CB"/>
    <w:rsid w:val="00147A90"/>
    <w:rsid w:val="00151A5C"/>
    <w:rsid w:val="001529DD"/>
    <w:rsid w:val="0015488B"/>
    <w:rsid w:val="00160EC2"/>
    <w:rsid w:val="00162788"/>
    <w:rsid w:val="0016726C"/>
    <w:rsid w:val="0017148D"/>
    <w:rsid w:val="001738B8"/>
    <w:rsid w:val="00174183"/>
    <w:rsid w:val="001760CB"/>
    <w:rsid w:val="00176572"/>
    <w:rsid w:val="00176674"/>
    <w:rsid w:val="00181235"/>
    <w:rsid w:val="001837BA"/>
    <w:rsid w:val="00184694"/>
    <w:rsid w:val="00186F3B"/>
    <w:rsid w:val="00187BEA"/>
    <w:rsid w:val="001915F8"/>
    <w:rsid w:val="00191765"/>
    <w:rsid w:val="00191C59"/>
    <w:rsid w:val="001929E1"/>
    <w:rsid w:val="0019505D"/>
    <w:rsid w:val="001974BA"/>
    <w:rsid w:val="00197538"/>
    <w:rsid w:val="001A214A"/>
    <w:rsid w:val="001A33A7"/>
    <w:rsid w:val="001A7D2C"/>
    <w:rsid w:val="001B0CEE"/>
    <w:rsid w:val="001B4BBE"/>
    <w:rsid w:val="001B6BAB"/>
    <w:rsid w:val="001C0574"/>
    <w:rsid w:val="001C0BBB"/>
    <w:rsid w:val="001C29A0"/>
    <w:rsid w:val="001C4210"/>
    <w:rsid w:val="001C4EC5"/>
    <w:rsid w:val="001C6EF5"/>
    <w:rsid w:val="001C7732"/>
    <w:rsid w:val="001D1620"/>
    <w:rsid w:val="001D67D0"/>
    <w:rsid w:val="001E0BDE"/>
    <w:rsid w:val="001E0D03"/>
    <w:rsid w:val="001E3948"/>
    <w:rsid w:val="001F1522"/>
    <w:rsid w:val="001F3F36"/>
    <w:rsid w:val="001F420F"/>
    <w:rsid w:val="001F51CE"/>
    <w:rsid w:val="00205CC1"/>
    <w:rsid w:val="00205FA0"/>
    <w:rsid w:val="00210FAC"/>
    <w:rsid w:val="002113C4"/>
    <w:rsid w:val="0021147E"/>
    <w:rsid w:val="002133CE"/>
    <w:rsid w:val="002143B9"/>
    <w:rsid w:val="00216B98"/>
    <w:rsid w:val="00216EA3"/>
    <w:rsid w:val="00217417"/>
    <w:rsid w:val="002209B4"/>
    <w:rsid w:val="0023183E"/>
    <w:rsid w:val="00231BEA"/>
    <w:rsid w:val="00231F11"/>
    <w:rsid w:val="002322B8"/>
    <w:rsid w:val="00236E86"/>
    <w:rsid w:val="00241A5D"/>
    <w:rsid w:val="00242CB9"/>
    <w:rsid w:val="00243133"/>
    <w:rsid w:val="00243DED"/>
    <w:rsid w:val="0024768E"/>
    <w:rsid w:val="0025071D"/>
    <w:rsid w:val="00254DF1"/>
    <w:rsid w:val="00256428"/>
    <w:rsid w:val="002567E3"/>
    <w:rsid w:val="00256C91"/>
    <w:rsid w:val="00260793"/>
    <w:rsid w:val="002609B8"/>
    <w:rsid w:val="00263295"/>
    <w:rsid w:val="0026418D"/>
    <w:rsid w:val="0026748A"/>
    <w:rsid w:val="00272600"/>
    <w:rsid w:val="002737C6"/>
    <w:rsid w:val="00276A2A"/>
    <w:rsid w:val="00277524"/>
    <w:rsid w:val="00293795"/>
    <w:rsid w:val="00296ACC"/>
    <w:rsid w:val="00296E34"/>
    <w:rsid w:val="002A0748"/>
    <w:rsid w:val="002A07B1"/>
    <w:rsid w:val="002A39A5"/>
    <w:rsid w:val="002A48E2"/>
    <w:rsid w:val="002A5DC3"/>
    <w:rsid w:val="002A69D2"/>
    <w:rsid w:val="002A7DBC"/>
    <w:rsid w:val="002B2D9A"/>
    <w:rsid w:val="002B2DD4"/>
    <w:rsid w:val="002B4C94"/>
    <w:rsid w:val="002C13CC"/>
    <w:rsid w:val="002C22F3"/>
    <w:rsid w:val="002C37E4"/>
    <w:rsid w:val="002C666F"/>
    <w:rsid w:val="002D034F"/>
    <w:rsid w:val="002D06E4"/>
    <w:rsid w:val="002D10CA"/>
    <w:rsid w:val="002D423B"/>
    <w:rsid w:val="002D4A0D"/>
    <w:rsid w:val="002D4C85"/>
    <w:rsid w:val="002D592D"/>
    <w:rsid w:val="002E1BEE"/>
    <w:rsid w:val="002E230C"/>
    <w:rsid w:val="002E24CB"/>
    <w:rsid w:val="002E5803"/>
    <w:rsid w:val="002E5D17"/>
    <w:rsid w:val="002E5E1B"/>
    <w:rsid w:val="002F38A2"/>
    <w:rsid w:val="002F41C8"/>
    <w:rsid w:val="00300246"/>
    <w:rsid w:val="00300EA8"/>
    <w:rsid w:val="0030146B"/>
    <w:rsid w:val="003065E9"/>
    <w:rsid w:val="00306DB0"/>
    <w:rsid w:val="00306FF3"/>
    <w:rsid w:val="00307142"/>
    <w:rsid w:val="003077A5"/>
    <w:rsid w:val="0031084E"/>
    <w:rsid w:val="00311681"/>
    <w:rsid w:val="00312934"/>
    <w:rsid w:val="003153FA"/>
    <w:rsid w:val="00316D83"/>
    <w:rsid w:val="0032050E"/>
    <w:rsid w:val="00322D4A"/>
    <w:rsid w:val="00330B72"/>
    <w:rsid w:val="00332425"/>
    <w:rsid w:val="00332AF9"/>
    <w:rsid w:val="00334C6B"/>
    <w:rsid w:val="00334E03"/>
    <w:rsid w:val="00335460"/>
    <w:rsid w:val="00336435"/>
    <w:rsid w:val="00336690"/>
    <w:rsid w:val="00337576"/>
    <w:rsid w:val="00337A0B"/>
    <w:rsid w:val="00337EE2"/>
    <w:rsid w:val="003412D5"/>
    <w:rsid w:val="00344F20"/>
    <w:rsid w:val="0034640C"/>
    <w:rsid w:val="0034694D"/>
    <w:rsid w:val="00346D1D"/>
    <w:rsid w:val="00351496"/>
    <w:rsid w:val="00352B19"/>
    <w:rsid w:val="00357738"/>
    <w:rsid w:val="003616A6"/>
    <w:rsid w:val="00361811"/>
    <w:rsid w:val="00361F68"/>
    <w:rsid w:val="00362EC5"/>
    <w:rsid w:val="00364B54"/>
    <w:rsid w:val="00366890"/>
    <w:rsid w:val="00366C9E"/>
    <w:rsid w:val="00367601"/>
    <w:rsid w:val="0037108A"/>
    <w:rsid w:val="00371F44"/>
    <w:rsid w:val="00374396"/>
    <w:rsid w:val="003754FF"/>
    <w:rsid w:val="00375846"/>
    <w:rsid w:val="00381A78"/>
    <w:rsid w:val="00385385"/>
    <w:rsid w:val="003876D8"/>
    <w:rsid w:val="0039074E"/>
    <w:rsid w:val="003909A9"/>
    <w:rsid w:val="00392C10"/>
    <w:rsid w:val="00394507"/>
    <w:rsid w:val="003961F1"/>
    <w:rsid w:val="003A0655"/>
    <w:rsid w:val="003A080B"/>
    <w:rsid w:val="003A0BBF"/>
    <w:rsid w:val="003A5468"/>
    <w:rsid w:val="003A7940"/>
    <w:rsid w:val="003B022F"/>
    <w:rsid w:val="003B3D49"/>
    <w:rsid w:val="003B42F5"/>
    <w:rsid w:val="003B56F3"/>
    <w:rsid w:val="003B6123"/>
    <w:rsid w:val="003C0FEF"/>
    <w:rsid w:val="003C164D"/>
    <w:rsid w:val="003C4DDD"/>
    <w:rsid w:val="003C6992"/>
    <w:rsid w:val="003D57A7"/>
    <w:rsid w:val="003D6A35"/>
    <w:rsid w:val="003D7C1A"/>
    <w:rsid w:val="003E16F6"/>
    <w:rsid w:val="003E1FDF"/>
    <w:rsid w:val="003E2F40"/>
    <w:rsid w:val="003E3F48"/>
    <w:rsid w:val="003E693C"/>
    <w:rsid w:val="003E71A8"/>
    <w:rsid w:val="003E7F97"/>
    <w:rsid w:val="003F0982"/>
    <w:rsid w:val="003F24E7"/>
    <w:rsid w:val="003F32A8"/>
    <w:rsid w:val="003F36B4"/>
    <w:rsid w:val="003F428F"/>
    <w:rsid w:val="003F48C8"/>
    <w:rsid w:val="003F54B7"/>
    <w:rsid w:val="003F71BC"/>
    <w:rsid w:val="00402232"/>
    <w:rsid w:val="0040234D"/>
    <w:rsid w:val="0040312D"/>
    <w:rsid w:val="0040337C"/>
    <w:rsid w:val="0040539C"/>
    <w:rsid w:val="004066C0"/>
    <w:rsid w:val="0041167C"/>
    <w:rsid w:val="0041363E"/>
    <w:rsid w:val="00413868"/>
    <w:rsid w:val="00414A2D"/>
    <w:rsid w:val="004161A6"/>
    <w:rsid w:val="004161D0"/>
    <w:rsid w:val="00421DE4"/>
    <w:rsid w:val="00421FF2"/>
    <w:rsid w:val="004259E1"/>
    <w:rsid w:val="00427D10"/>
    <w:rsid w:val="00427D6B"/>
    <w:rsid w:val="004302F1"/>
    <w:rsid w:val="00433D95"/>
    <w:rsid w:val="00437CA0"/>
    <w:rsid w:val="00440C63"/>
    <w:rsid w:val="00443AFA"/>
    <w:rsid w:val="00443DF8"/>
    <w:rsid w:val="0044516B"/>
    <w:rsid w:val="00445BFF"/>
    <w:rsid w:val="00453529"/>
    <w:rsid w:val="0045468E"/>
    <w:rsid w:val="00455E2A"/>
    <w:rsid w:val="004565BA"/>
    <w:rsid w:val="00457C7C"/>
    <w:rsid w:val="004608C6"/>
    <w:rsid w:val="00461424"/>
    <w:rsid w:val="004630FA"/>
    <w:rsid w:val="00463643"/>
    <w:rsid w:val="004678C6"/>
    <w:rsid w:val="0047589F"/>
    <w:rsid w:val="004774F5"/>
    <w:rsid w:val="0048061E"/>
    <w:rsid w:val="00483D92"/>
    <w:rsid w:val="004847AB"/>
    <w:rsid w:val="00485200"/>
    <w:rsid w:val="004864A4"/>
    <w:rsid w:val="004871F3"/>
    <w:rsid w:val="00490EBB"/>
    <w:rsid w:val="00491DB1"/>
    <w:rsid w:val="004949C1"/>
    <w:rsid w:val="00494BB8"/>
    <w:rsid w:val="00495D49"/>
    <w:rsid w:val="00496511"/>
    <w:rsid w:val="004A1825"/>
    <w:rsid w:val="004A7646"/>
    <w:rsid w:val="004B074B"/>
    <w:rsid w:val="004B14AF"/>
    <w:rsid w:val="004B16C0"/>
    <w:rsid w:val="004B3972"/>
    <w:rsid w:val="004B438A"/>
    <w:rsid w:val="004B7176"/>
    <w:rsid w:val="004B7FE3"/>
    <w:rsid w:val="004C36ED"/>
    <w:rsid w:val="004C4B66"/>
    <w:rsid w:val="004C7468"/>
    <w:rsid w:val="004D16E4"/>
    <w:rsid w:val="004D3BE2"/>
    <w:rsid w:val="004D6738"/>
    <w:rsid w:val="004E39D2"/>
    <w:rsid w:val="004E3E2B"/>
    <w:rsid w:val="004E5949"/>
    <w:rsid w:val="004E7F1B"/>
    <w:rsid w:val="004F02F7"/>
    <w:rsid w:val="004F07F8"/>
    <w:rsid w:val="004F29F9"/>
    <w:rsid w:val="004F5583"/>
    <w:rsid w:val="004F5F0A"/>
    <w:rsid w:val="004F7411"/>
    <w:rsid w:val="00501F38"/>
    <w:rsid w:val="005036D1"/>
    <w:rsid w:val="00506728"/>
    <w:rsid w:val="00510E29"/>
    <w:rsid w:val="005112F9"/>
    <w:rsid w:val="005113F7"/>
    <w:rsid w:val="005126CB"/>
    <w:rsid w:val="00512DDA"/>
    <w:rsid w:val="0051342C"/>
    <w:rsid w:val="0051348D"/>
    <w:rsid w:val="005141B7"/>
    <w:rsid w:val="0051788D"/>
    <w:rsid w:val="00517C1B"/>
    <w:rsid w:val="0052117A"/>
    <w:rsid w:val="00524493"/>
    <w:rsid w:val="00525477"/>
    <w:rsid w:val="00525DE0"/>
    <w:rsid w:val="005327AE"/>
    <w:rsid w:val="005328F9"/>
    <w:rsid w:val="0053648A"/>
    <w:rsid w:val="005445A2"/>
    <w:rsid w:val="00545043"/>
    <w:rsid w:val="005468C9"/>
    <w:rsid w:val="00546A86"/>
    <w:rsid w:val="00546F59"/>
    <w:rsid w:val="005514C5"/>
    <w:rsid w:val="00552A2D"/>
    <w:rsid w:val="005531CF"/>
    <w:rsid w:val="00555EB8"/>
    <w:rsid w:val="00562EA0"/>
    <w:rsid w:val="00565073"/>
    <w:rsid w:val="0057088D"/>
    <w:rsid w:val="00570C12"/>
    <w:rsid w:val="00570EC6"/>
    <w:rsid w:val="00573DA8"/>
    <w:rsid w:val="00573F2B"/>
    <w:rsid w:val="00575FDC"/>
    <w:rsid w:val="00576535"/>
    <w:rsid w:val="00576C76"/>
    <w:rsid w:val="00577263"/>
    <w:rsid w:val="00577650"/>
    <w:rsid w:val="0058011D"/>
    <w:rsid w:val="005814FF"/>
    <w:rsid w:val="0058337F"/>
    <w:rsid w:val="00583E4F"/>
    <w:rsid w:val="005850A1"/>
    <w:rsid w:val="00585CF9"/>
    <w:rsid w:val="005912C0"/>
    <w:rsid w:val="00592D82"/>
    <w:rsid w:val="00592F08"/>
    <w:rsid w:val="00595EFE"/>
    <w:rsid w:val="005A39E1"/>
    <w:rsid w:val="005A62C2"/>
    <w:rsid w:val="005A697D"/>
    <w:rsid w:val="005A6AF4"/>
    <w:rsid w:val="005B1C4A"/>
    <w:rsid w:val="005B3D37"/>
    <w:rsid w:val="005B3F1F"/>
    <w:rsid w:val="005B4B9E"/>
    <w:rsid w:val="005B4C9E"/>
    <w:rsid w:val="005B585D"/>
    <w:rsid w:val="005B6384"/>
    <w:rsid w:val="005B7DF9"/>
    <w:rsid w:val="005B7E87"/>
    <w:rsid w:val="005C2BE3"/>
    <w:rsid w:val="005C6474"/>
    <w:rsid w:val="005D29FA"/>
    <w:rsid w:val="005D2A66"/>
    <w:rsid w:val="005D5992"/>
    <w:rsid w:val="005D5D8F"/>
    <w:rsid w:val="005E031A"/>
    <w:rsid w:val="005E3A25"/>
    <w:rsid w:val="005E3DBF"/>
    <w:rsid w:val="005E478A"/>
    <w:rsid w:val="005F0F63"/>
    <w:rsid w:val="005F2C38"/>
    <w:rsid w:val="005F3F18"/>
    <w:rsid w:val="005F41D9"/>
    <w:rsid w:val="005F45CE"/>
    <w:rsid w:val="005F53F1"/>
    <w:rsid w:val="005F7DDD"/>
    <w:rsid w:val="006036DF"/>
    <w:rsid w:val="0060385F"/>
    <w:rsid w:val="0060429F"/>
    <w:rsid w:val="006056B8"/>
    <w:rsid w:val="00606888"/>
    <w:rsid w:val="00610AA0"/>
    <w:rsid w:val="00611218"/>
    <w:rsid w:val="0061215F"/>
    <w:rsid w:val="00613071"/>
    <w:rsid w:val="00614D5D"/>
    <w:rsid w:val="0061539F"/>
    <w:rsid w:val="0061597E"/>
    <w:rsid w:val="00616BAD"/>
    <w:rsid w:val="00620F42"/>
    <w:rsid w:val="00621219"/>
    <w:rsid w:val="006227D1"/>
    <w:rsid w:val="006306C4"/>
    <w:rsid w:val="00630A16"/>
    <w:rsid w:val="00631337"/>
    <w:rsid w:val="00631E32"/>
    <w:rsid w:val="006372C7"/>
    <w:rsid w:val="006404AD"/>
    <w:rsid w:val="00640631"/>
    <w:rsid w:val="006415CA"/>
    <w:rsid w:val="00641F1C"/>
    <w:rsid w:val="0064375A"/>
    <w:rsid w:val="00643B79"/>
    <w:rsid w:val="00646FD4"/>
    <w:rsid w:val="006470FB"/>
    <w:rsid w:val="00647932"/>
    <w:rsid w:val="00647E5B"/>
    <w:rsid w:val="006504B6"/>
    <w:rsid w:val="006508A7"/>
    <w:rsid w:val="00653776"/>
    <w:rsid w:val="0065520B"/>
    <w:rsid w:val="00662610"/>
    <w:rsid w:val="006626C0"/>
    <w:rsid w:val="006649F6"/>
    <w:rsid w:val="00666D6F"/>
    <w:rsid w:val="00667C2B"/>
    <w:rsid w:val="00670274"/>
    <w:rsid w:val="006716AD"/>
    <w:rsid w:val="006717F3"/>
    <w:rsid w:val="00671EE9"/>
    <w:rsid w:val="006807E0"/>
    <w:rsid w:val="0068314A"/>
    <w:rsid w:val="006831D3"/>
    <w:rsid w:val="00683509"/>
    <w:rsid w:val="006840EC"/>
    <w:rsid w:val="006858EC"/>
    <w:rsid w:val="00686BED"/>
    <w:rsid w:val="00686D21"/>
    <w:rsid w:val="0068715A"/>
    <w:rsid w:val="0068790F"/>
    <w:rsid w:val="0069396C"/>
    <w:rsid w:val="006946D8"/>
    <w:rsid w:val="0069592D"/>
    <w:rsid w:val="00696B21"/>
    <w:rsid w:val="006A1959"/>
    <w:rsid w:val="006A4169"/>
    <w:rsid w:val="006A4D67"/>
    <w:rsid w:val="006A6964"/>
    <w:rsid w:val="006A7119"/>
    <w:rsid w:val="006B0F7E"/>
    <w:rsid w:val="006B174F"/>
    <w:rsid w:val="006B20E2"/>
    <w:rsid w:val="006B2941"/>
    <w:rsid w:val="006B53A5"/>
    <w:rsid w:val="006B5DEA"/>
    <w:rsid w:val="006B5F8B"/>
    <w:rsid w:val="006C2EA7"/>
    <w:rsid w:val="006D0540"/>
    <w:rsid w:val="006D2518"/>
    <w:rsid w:val="006D618F"/>
    <w:rsid w:val="006D7979"/>
    <w:rsid w:val="006D7ADF"/>
    <w:rsid w:val="006E0D2D"/>
    <w:rsid w:val="006E19C5"/>
    <w:rsid w:val="006E4854"/>
    <w:rsid w:val="006E4BCB"/>
    <w:rsid w:val="006E51EA"/>
    <w:rsid w:val="006E533A"/>
    <w:rsid w:val="006E60E8"/>
    <w:rsid w:val="006E769C"/>
    <w:rsid w:val="006F02F8"/>
    <w:rsid w:val="006F1900"/>
    <w:rsid w:val="006F28F1"/>
    <w:rsid w:val="006F30F3"/>
    <w:rsid w:val="006F388F"/>
    <w:rsid w:val="006F3E32"/>
    <w:rsid w:val="006F4F85"/>
    <w:rsid w:val="006F515E"/>
    <w:rsid w:val="006F66FF"/>
    <w:rsid w:val="00701EF6"/>
    <w:rsid w:val="00703383"/>
    <w:rsid w:val="007041C5"/>
    <w:rsid w:val="00704D22"/>
    <w:rsid w:val="00711B96"/>
    <w:rsid w:val="00713E47"/>
    <w:rsid w:val="007174C5"/>
    <w:rsid w:val="007216CD"/>
    <w:rsid w:val="00721E24"/>
    <w:rsid w:val="00722513"/>
    <w:rsid w:val="00732562"/>
    <w:rsid w:val="00733BB9"/>
    <w:rsid w:val="00734C3F"/>
    <w:rsid w:val="00735ECC"/>
    <w:rsid w:val="00736897"/>
    <w:rsid w:val="007413E8"/>
    <w:rsid w:val="00742A91"/>
    <w:rsid w:val="00744209"/>
    <w:rsid w:val="00745BA8"/>
    <w:rsid w:val="007468AA"/>
    <w:rsid w:val="00750590"/>
    <w:rsid w:val="00751C87"/>
    <w:rsid w:val="007530A5"/>
    <w:rsid w:val="00753140"/>
    <w:rsid w:val="007538C0"/>
    <w:rsid w:val="00753EFE"/>
    <w:rsid w:val="00756A9D"/>
    <w:rsid w:val="00760AA6"/>
    <w:rsid w:val="00761E23"/>
    <w:rsid w:val="0076283C"/>
    <w:rsid w:val="007628C9"/>
    <w:rsid w:val="00763110"/>
    <w:rsid w:val="0076495C"/>
    <w:rsid w:val="0076522E"/>
    <w:rsid w:val="00765A1E"/>
    <w:rsid w:val="00770BBD"/>
    <w:rsid w:val="00771372"/>
    <w:rsid w:val="00772BEF"/>
    <w:rsid w:val="007808A9"/>
    <w:rsid w:val="00782972"/>
    <w:rsid w:val="00783BE7"/>
    <w:rsid w:val="00786E06"/>
    <w:rsid w:val="00787C08"/>
    <w:rsid w:val="00790B29"/>
    <w:rsid w:val="00790CB9"/>
    <w:rsid w:val="00792A7B"/>
    <w:rsid w:val="00793F46"/>
    <w:rsid w:val="007943B7"/>
    <w:rsid w:val="007956FA"/>
    <w:rsid w:val="00795D65"/>
    <w:rsid w:val="007A0AAF"/>
    <w:rsid w:val="007B0454"/>
    <w:rsid w:val="007B13B0"/>
    <w:rsid w:val="007B1438"/>
    <w:rsid w:val="007B1B1B"/>
    <w:rsid w:val="007B3E2F"/>
    <w:rsid w:val="007B4420"/>
    <w:rsid w:val="007B4727"/>
    <w:rsid w:val="007B530C"/>
    <w:rsid w:val="007B55EA"/>
    <w:rsid w:val="007B672D"/>
    <w:rsid w:val="007C12AA"/>
    <w:rsid w:val="007C223A"/>
    <w:rsid w:val="007C3757"/>
    <w:rsid w:val="007C3850"/>
    <w:rsid w:val="007C5A69"/>
    <w:rsid w:val="007C629F"/>
    <w:rsid w:val="007C6845"/>
    <w:rsid w:val="007D0BA7"/>
    <w:rsid w:val="007D2122"/>
    <w:rsid w:val="007D225B"/>
    <w:rsid w:val="007E2CD5"/>
    <w:rsid w:val="007E4662"/>
    <w:rsid w:val="007E6E87"/>
    <w:rsid w:val="007E70FD"/>
    <w:rsid w:val="007E7979"/>
    <w:rsid w:val="007F2CE8"/>
    <w:rsid w:val="007F5037"/>
    <w:rsid w:val="007F6E5E"/>
    <w:rsid w:val="0080089A"/>
    <w:rsid w:val="00802E44"/>
    <w:rsid w:val="008037A4"/>
    <w:rsid w:val="008042D4"/>
    <w:rsid w:val="008069CE"/>
    <w:rsid w:val="00810E4B"/>
    <w:rsid w:val="0081398C"/>
    <w:rsid w:val="00814AC0"/>
    <w:rsid w:val="00817532"/>
    <w:rsid w:val="0082055E"/>
    <w:rsid w:val="008227BE"/>
    <w:rsid w:val="008231D3"/>
    <w:rsid w:val="00824328"/>
    <w:rsid w:val="00824B34"/>
    <w:rsid w:val="008259B2"/>
    <w:rsid w:val="008271CE"/>
    <w:rsid w:val="00830219"/>
    <w:rsid w:val="008314B8"/>
    <w:rsid w:val="008337FF"/>
    <w:rsid w:val="00835A8F"/>
    <w:rsid w:val="00836816"/>
    <w:rsid w:val="00837ADF"/>
    <w:rsid w:val="00837F06"/>
    <w:rsid w:val="0084213E"/>
    <w:rsid w:val="00851170"/>
    <w:rsid w:val="00853138"/>
    <w:rsid w:val="008537A7"/>
    <w:rsid w:val="008548A1"/>
    <w:rsid w:val="00854C70"/>
    <w:rsid w:val="00854CDE"/>
    <w:rsid w:val="00855F1F"/>
    <w:rsid w:val="00855F78"/>
    <w:rsid w:val="00860DF3"/>
    <w:rsid w:val="0086331C"/>
    <w:rsid w:val="00863D61"/>
    <w:rsid w:val="00865053"/>
    <w:rsid w:val="00871771"/>
    <w:rsid w:val="00874307"/>
    <w:rsid w:val="0087550B"/>
    <w:rsid w:val="00875CB7"/>
    <w:rsid w:val="0087633D"/>
    <w:rsid w:val="0088596E"/>
    <w:rsid w:val="00886069"/>
    <w:rsid w:val="00886ED3"/>
    <w:rsid w:val="008878AE"/>
    <w:rsid w:val="008900B9"/>
    <w:rsid w:val="00890129"/>
    <w:rsid w:val="008907F5"/>
    <w:rsid w:val="008908DF"/>
    <w:rsid w:val="008912A1"/>
    <w:rsid w:val="00893E1E"/>
    <w:rsid w:val="0089729F"/>
    <w:rsid w:val="00897ACB"/>
    <w:rsid w:val="008A0958"/>
    <w:rsid w:val="008A2327"/>
    <w:rsid w:val="008A6381"/>
    <w:rsid w:val="008A6825"/>
    <w:rsid w:val="008A6FDB"/>
    <w:rsid w:val="008A764D"/>
    <w:rsid w:val="008B5E35"/>
    <w:rsid w:val="008B66B3"/>
    <w:rsid w:val="008C24AF"/>
    <w:rsid w:val="008C3DFF"/>
    <w:rsid w:val="008C47EF"/>
    <w:rsid w:val="008C4855"/>
    <w:rsid w:val="008C5D2F"/>
    <w:rsid w:val="008D3834"/>
    <w:rsid w:val="008D39A4"/>
    <w:rsid w:val="008D4F99"/>
    <w:rsid w:val="008D735B"/>
    <w:rsid w:val="008D7461"/>
    <w:rsid w:val="008D79F2"/>
    <w:rsid w:val="008D7CCA"/>
    <w:rsid w:val="008E0201"/>
    <w:rsid w:val="008E2338"/>
    <w:rsid w:val="008E623E"/>
    <w:rsid w:val="008E62FD"/>
    <w:rsid w:val="008E6BEC"/>
    <w:rsid w:val="008E6F16"/>
    <w:rsid w:val="008E7D3F"/>
    <w:rsid w:val="008F4BAD"/>
    <w:rsid w:val="008F688F"/>
    <w:rsid w:val="009014DE"/>
    <w:rsid w:val="00901B49"/>
    <w:rsid w:val="00903427"/>
    <w:rsid w:val="0090668F"/>
    <w:rsid w:val="009076BD"/>
    <w:rsid w:val="00911DD4"/>
    <w:rsid w:val="0091453A"/>
    <w:rsid w:val="00915BE2"/>
    <w:rsid w:val="00920569"/>
    <w:rsid w:val="00923B6A"/>
    <w:rsid w:val="0092411E"/>
    <w:rsid w:val="009241BF"/>
    <w:rsid w:val="00924912"/>
    <w:rsid w:val="00925EE6"/>
    <w:rsid w:val="009263C9"/>
    <w:rsid w:val="0093162E"/>
    <w:rsid w:val="009318BD"/>
    <w:rsid w:val="0093609D"/>
    <w:rsid w:val="00937A64"/>
    <w:rsid w:val="00942D4C"/>
    <w:rsid w:val="009454AB"/>
    <w:rsid w:val="00951FF4"/>
    <w:rsid w:val="0095203F"/>
    <w:rsid w:val="00955AD2"/>
    <w:rsid w:val="0095632B"/>
    <w:rsid w:val="00962243"/>
    <w:rsid w:val="00963A73"/>
    <w:rsid w:val="00964E95"/>
    <w:rsid w:val="00970061"/>
    <w:rsid w:val="0097173E"/>
    <w:rsid w:val="00971A5F"/>
    <w:rsid w:val="00971D43"/>
    <w:rsid w:val="00973AF6"/>
    <w:rsid w:val="009748C9"/>
    <w:rsid w:val="0097535A"/>
    <w:rsid w:val="00980600"/>
    <w:rsid w:val="00980F5E"/>
    <w:rsid w:val="00981342"/>
    <w:rsid w:val="009858F4"/>
    <w:rsid w:val="00986EEE"/>
    <w:rsid w:val="00987024"/>
    <w:rsid w:val="0099018B"/>
    <w:rsid w:val="009902F3"/>
    <w:rsid w:val="0099302F"/>
    <w:rsid w:val="009950B4"/>
    <w:rsid w:val="00997084"/>
    <w:rsid w:val="009978D7"/>
    <w:rsid w:val="009A27CE"/>
    <w:rsid w:val="009A28F3"/>
    <w:rsid w:val="009A3856"/>
    <w:rsid w:val="009A4B10"/>
    <w:rsid w:val="009B0309"/>
    <w:rsid w:val="009B0F75"/>
    <w:rsid w:val="009B137C"/>
    <w:rsid w:val="009B326C"/>
    <w:rsid w:val="009B33FC"/>
    <w:rsid w:val="009C02BC"/>
    <w:rsid w:val="009C04DE"/>
    <w:rsid w:val="009C05CA"/>
    <w:rsid w:val="009C14E5"/>
    <w:rsid w:val="009C1B60"/>
    <w:rsid w:val="009C232F"/>
    <w:rsid w:val="009C436B"/>
    <w:rsid w:val="009C54F7"/>
    <w:rsid w:val="009C5FAF"/>
    <w:rsid w:val="009C6A1C"/>
    <w:rsid w:val="009C7889"/>
    <w:rsid w:val="009D0EE1"/>
    <w:rsid w:val="009D2037"/>
    <w:rsid w:val="009D2E29"/>
    <w:rsid w:val="009D7B28"/>
    <w:rsid w:val="009D7EDF"/>
    <w:rsid w:val="009D7F87"/>
    <w:rsid w:val="009E0E91"/>
    <w:rsid w:val="009E1F12"/>
    <w:rsid w:val="009E4613"/>
    <w:rsid w:val="009E4ADF"/>
    <w:rsid w:val="009E5117"/>
    <w:rsid w:val="009F01F6"/>
    <w:rsid w:val="009F1E30"/>
    <w:rsid w:val="009F26D7"/>
    <w:rsid w:val="009F2F23"/>
    <w:rsid w:val="009F37AD"/>
    <w:rsid w:val="009F4939"/>
    <w:rsid w:val="00A0006A"/>
    <w:rsid w:val="00A00BDD"/>
    <w:rsid w:val="00A01125"/>
    <w:rsid w:val="00A05790"/>
    <w:rsid w:val="00A06D18"/>
    <w:rsid w:val="00A077C2"/>
    <w:rsid w:val="00A101ED"/>
    <w:rsid w:val="00A121BA"/>
    <w:rsid w:val="00A16E9E"/>
    <w:rsid w:val="00A20B5A"/>
    <w:rsid w:val="00A21232"/>
    <w:rsid w:val="00A223E5"/>
    <w:rsid w:val="00A254E9"/>
    <w:rsid w:val="00A255A6"/>
    <w:rsid w:val="00A256C2"/>
    <w:rsid w:val="00A26451"/>
    <w:rsid w:val="00A31CA7"/>
    <w:rsid w:val="00A324D9"/>
    <w:rsid w:val="00A33E67"/>
    <w:rsid w:val="00A35163"/>
    <w:rsid w:val="00A35274"/>
    <w:rsid w:val="00A374CB"/>
    <w:rsid w:val="00A37D54"/>
    <w:rsid w:val="00A4457C"/>
    <w:rsid w:val="00A51F1B"/>
    <w:rsid w:val="00A5414B"/>
    <w:rsid w:val="00A55E31"/>
    <w:rsid w:val="00A55F0E"/>
    <w:rsid w:val="00A6098F"/>
    <w:rsid w:val="00A60AE1"/>
    <w:rsid w:val="00A6189A"/>
    <w:rsid w:val="00A6559D"/>
    <w:rsid w:val="00A65FF7"/>
    <w:rsid w:val="00A672B9"/>
    <w:rsid w:val="00A679BC"/>
    <w:rsid w:val="00A70121"/>
    <w:rsid w:val="00A710DC"/>
    <w:rsid w:val="00A71792"/>
    <w:rsid w:val="00A74687"/>
    <w:rsid w:val="00A75178"/>
    <w:rsid w:val="00A758F3"/>
    <w:rsid w:val="00A80FCF"/>
    <w:rsid w:val="00A83E9D"/>
    <w:rsid w:val="00A85B9B"/>
    <w:rsid w:val="00A8656E"/>
    <w:rsid w:val="00A87D1A"/>
    <w:rsid w:val="00A94617"/>
    <w:rsid w:val="00A94EF8"/>
    <w:rsid w:val="00A956D8"/>
    <w:rsid w:val="00A95BDA"/>
    <w:rsid w:val="00A95E39"/>
    <w:rsid w:val="00AA0ED4"/>
    <w:rsid w:val="00AA3B6E"/>
    <w:rsid w:val="00AA3DB3"/>
    <w:rsid w:val="00AA47E5"/>
    <w:rsid w:val="00AA720F"/>
    <w:rsid w:val="00AB0DEE"/>
    <w:rsid w:val="00AB6218"/>
    <w:rsid w:val="00AC12F9"/>
    <w:rsid w:val="00AC13D6"/>
    <w:rsid w:val="00AC26BA"/>
    <w:rsid w:val="00AC2BC2"/>
    <w:rsid w:val="00AD3622"/>
    <w:rsid w:val="00AD4614"/>
    <w:rsid w:val="00AD5F02"/>
    <w:rsid w:val="00AD60DC"/>
    <w:rsid w:val="00AD7AC9"/>
    <w:rsid w:val="00AE031E"/>
    <w:rsid w:val="00AE14E4"/>
    <w:rsid w:val="00AE2693"/>
    <w:rsid w:val="00AF2425"/>
    <w:rsid w:val="00AF3EB0"/>
    <w:rsid w:val="00AF4008"/>
    <w:rsid w:val="00AF41E0"/>
    <w:rsid w:val="00AF46DE"/>
    <w:rsid w:val="00AF5A4B"/>
    <w:rsid w:val="00B01992"/>
    <w:rsid w:val="00B03C7C"/>
    <w:rsid w:val="00B13115"/>
    <w:rsid w:val="00B14710"/>
    <w:rsid w:val="00B17A53"/>
    <w:rsid w:val="00B20675"/>
    <w:rsid w:val="00B207FE"/>
    <w:rsid w:val="00B2126E"/>
    <w:rsid w:val="00B24076"/>
    <w:rsid w:val="00B25F3C"/>
    <w:rsid w:val="00B26E5B"/>
    <w:rsid w:val="00B30147"/>
    <w:rsid w:val="00B307CC"/>
    <w:rsid w:val="00B30E0D"/>
    <w:rsid w:val="00B31A33"/>
    <w:rsid w:val="00B32127"/>
    <w:rsid w:val="00B34D77"/>
    <w:rsid w:val="00B35F62"/>
    <w:rsid w:val="00B3645C"/>
    <w:rsid w:val="00B36469"/>
    <w:rsid w:val="00B37A64"/>
    <w:rsid w:val="00B37F67"/>
    <w:rsid w:val="00B4206B"/>
    <w:rsid w:val="00B432DE"/>
    <w:rsid w:val="00B43553"/>
    <w:rsid w:val="00B43B08"/>
    <w:rsid w:val="00B43D26"/>
    <w:rsid w:val="00B46A17"/>
    <w:rsid w:val="00B46D4E"/>
    <w:rsid w:val="00B47227"/>
    <w:rsid w:val="00B51ACC"/>
    <w:rsid w:val="00B569C5"/>
    <w:rsid w:val="00B620A5"/>
    <w:rsid w:val="00B64430"/>
    <w:rsid w:val="00B67B19"/>
    <w:rsid w:val="00B70CDA"/>
    <w:rsid w:val="00B72C88"/>
    <w:rsid w:val="00B81520"/>
    <w:rsid w:val="00B83422"/>
    <w:rsid w:val="00B867E9"/>
    <w:rsid w:val="00B87A48"/>
    <w:rsid w:val="00B87AF4"/>
    <w:rsid w:val="00B9071D"/>
    <w:rsid w:val="00B91FF0"/>
    <w:rsid w:val="00B94795"/>
    <w:rsid w:val="00B97BF2"/>
    <w:rsid w:val="00BA1380"/>
    <w:rsid w:val="00BA151E"/>
    <w:rsid w:val="00BA1B04"/>
    <w:rsid w:val="00BA4E2A"/>
    <w:rsid w:val="00BA5A38"/>
    <w:rsid w:val="00BA6753"/>
    <w:rsid w:val="00BA6C40"/>
    <w:rsid w:val="00BA6E3E"/>
    <w:rsid w:val="00BB0FCC"/>
    <w:rsid w:val="00BB3DEA"/>
    <w:rsid w:val="00BB6A87"/>
    <w:rsid w:val="00BC006D"/>
    <w:rsid w:val="00BC21A6"/>
    <w:rsid w:val="00BC234A"/>
    <w:rsid w:val="00BC266B"/>
    <w:rsid w:val="00BC2852"/>
    <w:rsid w:val="00BC77DB"/>
    <w:rsid w:val="00BD20F5"/>
    <w:rsid w:val="00BD2E5D"/>
    <w:rsid w:val="00BD4406"/>
    <w:rsid w:val="00BD4904"/>
    <w:rsid w:val="00BE08BE"/>
    <w:rsid w:val="00BE3523"/>
    <w:rsid w:val="00BE54F2"/>
    <w:rsid w:val="00BE6851"/>
    <w:rsid w:val="00BF13D7"/>
    <w:rsid w:val="00BF41DB"/>
    <w:rsid w:val="00BF5D6A"/>
    <w:rsid w:val="00C001D5"/>
    <w:rsid w:val="00C0135A"/>
    <w:rsid w:val="00C0270E"/>
    <w:rsid w:val="00C03D99"/>
    <w:rsid w:val="00C04600"/>
    <w:rsid w:val="00C0529F"/>
    <w:rsid w:val="00C07DFE"/>
    <w:rsid w:val="00C112E8"/>
    <w:rsid w:val="00C141E3"/>
    <w:rsid w:val="00C14B53"/>
    <w:rsid w:val="00C17311"/>
    <w:rsid w:val="00C17F44"/>
    <w:rsid w:val="00C2604E"/>
    <w:rsid w:val="00C26975"/>
    <w:rsid w:val="00C31B23"/>
    <w:rsid w:val="00C332CA"/>
    <w:rsid w:val="00C344DC"/>
    <w:rsid w:val="00C3738C"/>
    <w:rsid w:val="00C3782B"/>
    <w:rsid w:val="00C37955"/>
    <w:rsid w:val="00C4082F"/>
    <w:rsid w:val="00C41952"/>
    <w:rsid w:val="00C425A3"/>
    <w:rsid w:val="00C430D4"/>
    <w:rsid w:val="00C43B73"/>
    <w:rsid w:val="00C44323"/>
    <w:rsid w:val="00C5442D"/>
    <w:rsid w:val="00C54793"/>
    <w:rsid w:val="00C56542"/>
    <w:rsid w:val="00C600D2"/>
    <w:rsid w:val="00C62E3A"/>
    <w:rsid w:val="00C638A8"/>
    <w:rsid w:val="00C6394D"/>
    <w:rsid w:val="00C65C13"/>
    <w:rsid w:val="00C66773"/>
    <w:rsid w:val="00C7671A"/>
    <w:rsid w:val="00C82B88"/>
    <w:rsid w:val="00C84975"/>
    <w:rsid w:val="00C84D4C"/>
    <w:rsid w:val="00C85E9A"/>
    <w:rsid w:val="00C90541"/>
    <w:rsid w:val="00C91179"/>
    <w:rsid w:val="00C9198E"/>
    <w:rsid w:val="00C96A23"/>
    <w:rsid w:val="00C96A55"/>
    <w:rsid w:val="00C96BF3"/>
    <w:rsid w:val="00C976CB"/>
    <w:rsid w:val="00CA20CA"/>
    <w:rsid w:val="00CA4FCD"/>
    <w:rsid w:val="00CA790C"/>
    <w:rsid w:val="00CB172C"/>
    <w:rsid w:val="00CB28EC"/>
    <w:rsid w:val="00CB2C83"/>
    <w:rsid w:val="00CB3DDA"/>
    <w:rsid w:val="00CB5460"/>
    <w:rsid w:val="00CB75A8"/>
    <w:rsid w:val="00CB79AC"/>
    <w:rsid w:val="00CC0F1D"/>
    <w:rsid w:val="00CC1124"/>
    <w:rsid w:val="00CC6260"/>
    <w:rsid w:val="00CC64EA"/>
    <w:rsid w:val="00CC7B89"/>
    <w:rsid w:val="00CD06F9"/>
    <w:rsid w:val="00CD0F26"/>
    <w:rsid w:val="00CD117A"/>
    <w:rsid w:val="00CD20D3"/>
    <w:rsid w:val="00CD3CBE"/>
    <w:rsid w:val="00CD427A"/>
    <w:rsid w:val="00CD5650"/>
    <w:rsid w:val="00CD5EF9"/>
    <w:rsid w:val="00CD7A8C"/>
    <w:rsid w:val="00CE2BD7"/>
    <w:rsid w:val="00CE3268"/>
    <w:rsid w:val="00CE54E7"/>
    <w:rsid w:val="00CF1EA5"/>
    <w:rsid w:val="00CF3C88"/>
    <w:rsid w:val="00CF4552"/>
    <w:rsid w:val="00D0183A"/>
    <w:rsid w:val="00D02731"/>
    <w:rsid w:val="00D03AC2"/>
    <w:rsid w:val="00D07DD0"/>
    <w:rsid w:val="00D1014E"/>
    <w:rsid w:val="00D134B0"/>
    <w:rsid w:val="00D154D3"/>
    <w:rsid w:val="00D1705E"/>
    <w:rsid w:val="00D21696"/>
    <w:rsid w:val="00D2207D"/>
    <w:rsid w:val="00D23B08"/>
    <w:rsid w:val="00D25E08"/>
    <w:rsid w:val="00D26319"/>
    <w:rsid w:val="00D31B44"/>
    <w:rsid w:val="00D32942"/>
    <w:rsid w:val="00D341CC"/>
    <w:rsid w:val="00D4220B"/>
    <w:rsid w:val="00D424D4"/>
    <w:rsid w:val="00D42652"/>
    <w:rsid w:val="00D45CD5"/>
    <w:rsid w:val="00D45CE9"/>
    <w:rsid w:val="00D46AE9"/>
    <w:rsid w:val="00D46B50"/>
    <w:rsid w:val="00D46C52"/>
    <w:rsid w:val="00D475E0"/>
    <w:rsid w:val="00D47E64"/>
    <w:rsid w:val="00D47F91"/>
    <w:rsid w:val="00D54115"/>
    <w:rsid w:val="00D57C0A"/>
    <w:rsid w:val="00D60AE7"/>
    <w:rsid w:val="00D61390"/>
    <w:rsid w:val="00D63344"/>
    <w:rsid w:val="00D65101"/>
    <w:rsid w:val="00D6558B"/>
    <w:rsid w:val="00D705DF"/>
    <w:rsid w:val="00D706D2"/>
    <w:rsid w:val="00D716A9"/>
    <w:rsid w:val="00D72CF5"/>
    <w:rsid w:val="00D72D92"/>
    <w:rsid w:val="00D82E12"/>
    <w:rsid w:val="00D84C70"/>
    <w:rsid w:val="00D850F0"/>
    <w:rsid w:val="00D86863"/>
    <w:rsid w:val="00D875BA"/>
    <w:rsid w:val="00D911A8"/>
    <w:rsid w:val="00D92D5B"/>
    <w:rsid w:val="00D938F0"/>
    <w:rsid w:val="00D93BE1"/>
    <w:rsid w:val="00D94592"/>
    <w:rsid w:val="00D96369"/>
    <w:rsid w:val="00D970EC"/>
    <w:rsid w:val="00D97486"/>
    <w:rsid w:val="00D979A3"/>
    <w:rsid w:val="00D97FEA"/>
    <w:rsid w:val="00DA5184"/>
    <w:rsid w:val="00DA64F4"/>
    <w:rsid w:val="00DB14D2"/>
    <w:rsid w:val="00DB220D"/>
    <w:rsid w:val="00DB2F8D"/>
    <w:rsid w:val="00DB6782"/>
    <w:rsid w:val="00DC0BB7"/>
    <w:rsid w:val="00DC10D8"/>
    <w:rsid w:val="00DC23B3"/>
    <w:rsid w:val="00DC333B"/>
    <w:rsid w:val="00DC595A"/>
    <w:rsid w:val="00DD0437"/>
    <w:rsid w:val="00DD09A4"/>
    <w:rsid w:val="00DD0D44"/>
    <w:rsid w:val="00DD1707"/>
    <w:rsid w:val="00DD3D42"/>
    <w:rsid w:val="00DD5985"/>
    <w:rsid w:val="00DD6486"/>
    <w:rsid w:val="00DE706C"/>
    <w:rsid w:val="00DE7913"/>
    <w:rsid w:val="00DE7C0E"/>
    <w:rsid w:val="00DF2892"/>
    <w:rsid w:val="00DF37F5"/>
    <w:rsid w:val="00DF4748"/>
    <w:rsid w:val="00E0186B"/>
    <w:rsid w:val="00E05E87"/>
    <w:rsid w:val="00E11027"/>
    <w:rsid w:val="00E1704A"/>
    <w:rsid w:val="00E17B37"/>
    <w:rsid w:val="00E2068F"/>
    <w:rsid w:val="00E21DF4"/>
    <w:rsid w:val="00E22EA8"/>
    <w:rsid w:val="00E23A09"/>
    <w:rsid w:val="00E24014"/>
    <w:rsid w:val="00E2424E"/>
    <w:rsid w:val="00E24348"/>
    <w:rsid w:val="00E24C27"/>
    <w:rsid w:val="00E32F66"/>
    <w:rsid w:val="00E36BCE"/>
    <w:rsid w:val="00E36D29"/>
    <w:rsid w:val="00E408CA"/>
    <w:rsid w:val="00E43D72"/>
    <w:rsid w:val="00E4666D"/>
    <w:rsid w:val="00E47182"/>
    <w:rsid w:val="00E50928"/>
    <w:rsid w:val="00E510D5"/>
    <w:rsid w:val="00E51F25"/>
    <w:rsid w:val="00E52622"/>
    <w:rsid w:val="00E56CD4"/>
    <w:rsid w:val="00E575E5"/>
    <w:rsid w:val="00E62819"/>
    <w:rsid w:val="00E676C5"/>
    <w:rsid w:val="00E703E5"/>
    <w:rsid w:val="00E74740"/>
    <w:rsid w:val="00E7559C"/>
    <w:rsid w:val="00E76E36"/>
    <w:rsid w:val="00E83B19"/>
    <w:rsid w:val="00E83CC5"/>
    <w:rsid w:val="00E856DF"/>
    <w:rsid w:val="00E85AE2"/>
    <w:rsid w:val="00E86AA9"/>
    <w:rsid w:val="00E86F9B"/>
    <w:rsid w:val="00E8774E"/>
    <w:rsid w:val="00E90A11"/>
    <w:rsid w:val="00E90B76"/>
    <w:rsid w:val="00E94D9E"/>
    <w:rsid w:val="00E96FD1"/>
    <w:rsid w:val="00EA0ED5"/>
    <w:rsid w:val="00EA3DE5"/>
    <w:rsid w:val="00EA5465"/>
    <w:rsid w:val="00EA5BD7"/>
    <w:rsid w:val="00EB2216"/>
    <w:rsid w:val="00EB5159"/>
    <w:rsid w:val="00EB561D"/>
    <w:rsid w:val="00EB6FF4"/>
    <w:rsid w:val="00EC09A4"/>
    <w:rsid w:val="00EC2662"/>
    <w:rsid w:val="00EC286E"/>
    <w:rsid w:val="00EC3BA1"/>
    <w:rsid w:val="00EC3F17"/>
    <w:rsid w:val="00EC49DA"/>
    <w:rsid w:val="00EC5398"/>
    <w:rsid w:val="00EC5B25"/>
    <w:rsid w:val="00EC61F1"/>
    <w:rsid w:val="00EC6749"/>
    <w:rsid w:val="00ED007F"/>
    <w:rsid w:val="00ED275B"/>
    <w:rsid w:val="00ED5206"/>
    <w:rsid w:val="00ED5B9E"/>
    <w:rsid w:val="00ED73B0"/>
    <w:rsid w:val="00EE30C2"/>
    <w:rsid w:val="00EE452C"/>
    <w:rsid w:val="00EE4D2C"/>
    <w:rsid w:val="00EE5A3D"/>
    <w:rsid w:val="00EE5A8F"/>
    <w:rsid w:val="00EE6C3C"/>
    <w:rsid w:val="00EE702C"/>
    <w:rsid w:val="00EF15A7"/>
    <w:rsid w:val="00EF1BD1"/>
    <w:rsid w:val="00EF37DE"/>
    <w:rsid w:val="00EF6280"/>
    <w:rsid w:val="00F0267B"/>
    <w:rsid w:val="00F12343"/>
    <w:rsid w:val="00F12CB8"/>
    <w:rsid w:val="00F24745"/>
    <w:rsid w:val="00F26DB0"/>
    <w:rsid w:val="00F32DCC"/>
    <w:rsid w:val="00F40299"/>
    <w:rsid w:val="00F42548"/>
    <w:rsid w:val="00F448A0"/>
    <w:rsid w:val="00F44A31"/>
    <w:rsid w:val="00F4535F"/>
    <w:rsid w:val="00F5109A"/>
    <w:rsid w:val="00F511B4"/>
    <w:rsid w:val="00F5159C"/>
    <w:rsid w:val="00F51DB7"/>
    <w:rsid w:val="00F526A6"/>
    <w:rsid w:val="00F5360F"/>
    <w:rsid w:val="00F5598A"/>
    <w:rsid w:val="00F6300B"/>
    <w:rsid w:val="00F63903"/>
    <w:rsid w:val="00F66C1D"/>
    <w:rsid w:val="00F70358"/>
    <w:rsid w:val="00F70834"/>
    <w:rsid w:val="00F7183C"/>
    <w:rsid w:val="00F72774"/>
    <w:rsid w:val="00F76285"/>
    <w:rsid w:val="00F83901"/>
    <w:rsid w:val="00F83F74"/>
    <w:rsid w:val="00F8434A"/>
    <w:rsid w:val="00F87A62"/>
    <w:rsid w:val="00F90966"/>
    <w:rsid w:val="00F90C93"/>
    <w:rsid w:val="00F91A51"/>
    <w:rsid w:val="00F92122"/>
    <w:rsid w:val="00F937F7"/>
    <w:rsid w:val="00F96335"/>
    <w:rsid w:val="00FA092B"/>
    <w:rsid w:val="00FA148C"/>
    <w:rsid w:val="00FA59F6"/>
    <w:rsid w:val="00FA5D29"/>
    <w:rsid w:val="00FA7236"/>
    <w:rsid w:val="00FA7ECA"/>
    <w:rsid w:val="00FB01F2"/>
    <w:rsid w:val="00FB02FC"/>
    <w:rsid w:val="00FB1B44"/>
    <w:rsid w:val="00FB7D2E"/>
    <w:rsid w:val="00FC2329"/>
    <w:rsid w:val="00FC2462"/>
    <w:rsid w:val="00FC37B9"/>
    <w:rsid w:val="00FC39AC"/>
    <w:rsid w:val="00FC4C96"/>
    <w:rsid w:val="00FD061F"/>
    <w:rsid w:val="00FD0E15"/>
    <w:rsid w:val="00FD12E5"/>
    <w:rsid w:val="00FD3FE7"/>
    <w:rsid w:val="00FD71A9"/>
    <w:rsid w:val="00FD764D"/>
    <w:rsid w:val="00FE0595"/>
    <w:rsid w:val="00FE19EB"/>
    <w:rsid w:val="00FE3A1A"/>
    <w:rsid w:val="00FE61BC"/>
    <w:rsid w:val="00FF129F"/>
    <w:rsid w:val="00FF1693"/>
    <w:rsid w:val="00FF2899"/>
    <w:rsid w:val="00FF5F23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96C7B83"/>
  <w15:chartTrackingRefBased/>
  <w15:docId w15:val="{B46129ED-93A1-4FDF-A954-F1847994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BCE"/>
    <w:pPr>
      <w:widowControl w:val="0"/>
      <w:spacing w:line="288" w:lineRule="auto"/>
    </w:pPr>
    <w:rPr>
      <w:noProof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6BCE"/>
    <w:pPr>
      <w:jc w:val="both"/>
    </w:pPr>
  </w:style>
  <w:style w:type="paragraph" w:customStyle="1" w:styleId="Zkladntext0">
    <w:name w:val="Základní text~"/>
    <w:basedOn w:val="Normln"/>
    <w:rsid w:val="00E36BCE"/>
    <w:rPr>
      <w:noProof w:val="0"/>
    </w:rPr>
  </w:style>
  <w:style w:type="paragraph" w:customStyle="1" w:styleId="Zkladntext1">
    <w:name w:val="Základní text~~"/>
    <w:basedOn w:val="Normln"/>
    <w:rsid w:val="00E36BCE"/>
  </w:style>
  <w:style w:type="paragraph" w:styleId="Rozloendokumentu">
    <w:name w:val="Document Map"/>
    <w:aliases w:val="Rozvržení dokumentu"/>
    <w:basedOn w:val="Normln"/>
    <w:semiHidden/>
    <w:rsid w:val="00D850F0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D850F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D850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850F0"/>
    <w:rPr>
      <w:sz w:val="20"/>
    </w:rPr>
  </w:style>
  <w:style w:type="paragraph" w:styleId="Pedmtkomente">
    <w:name w:val="annotation subject"/>
    <w:basedOn w:val="Textkomente"/>
    <w:next w:val="Textkomente"/>
    <w:semiHidden/>
    <w:rsid w:val="00D850F0"/>
    <w:rPr>
      <w:b/>
      <w:bCs/>
    </w:rPr>
  </w:style>
  <w:style w:type="paragraph" w:styleId="Zkladntextodsazen">
    <w:name w:val="Body Text Indent"/>
    <w:basedOn w:val="Normln"/>
    <w:rsid w:val="009E4613"/>
    <w:pPr>
      <w:spacing w:after="120"/>
      <w:ind w:left="283"/>
    </w:pPr>
  </w:style>
  <w:style w:type="paragraph" w:styleId="Zhlav">
    <w:name w:val="header"/>
    <w:basedOn w:val="Normln"/>
    <w:link w:val="ZhlavChar"/>
    <w:rsid w:val="0007546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7546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75460"/>
  </w:style>
  <w:style w:type="paragraph" w:customStyle="1" w:styleId="Import16">
    <w:name w:val="Import 16"/>
    <w:rsid w:val="003F54B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DF37F5"/>
    <w:pPr>
      <w:widowControl/>
      <w:spacing w:line="240" w:lineRule="auto"/>
      <w:ind w:left="720"/>
      <w:contextualSpacing/>
    </w:pPr>
    <w:rPr>
      <w:noProof w:val="0"/>
      <w:szCs w:val="24"/>
    </w:rPr>
  </w:style>
  <w:style w:type="character" w:customStyle="1" w:styleId="ZpatChar">
    <w:name w:val="Zápatí Char"/>
    <w:link w:val="Zpat"/>
    <w:uiPriority w:val="99"/>
    <w:rsid w:val="00546F59"/>
    <w:rPr>
      <w:noProof/>
      <w:sz w:val="24"/>
    </w:rPr>
  </w:style>
  <w:style w:type="paragraph" w:styleId="Zkladntextodsazen3">
    <w:name w:val="Body Text Indent 3"/>
    <w:basedOn w:val="Normln"/>
    <w:link w:val="Zkladntextodsazen3Char"/>
    <w:rsid w:val="00256C9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56C91"/>
    <w:rPr>
      <w:noProof/>
      <w:sz w:val="16"/>
      <w:szCs w:val="16"/>
    </w:rPr>
  </w:style>
  <w:style w:type="paragraph" w:customStyle="1" w:styleId="Import0">
    <w:name w:val="Import 0"/>
    <w:rsid w:val="00256C91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jc w:val="both"/>
    </w:pPr>
    <w:rPr>
      <w:rFonts w:ascii="Avinion" w:hAnsi="Avinion"/>
      <w:lang w:val="en-US"/>
    </w:rPr>
  </w:style>
  <w:style w:type="character" w:customStyle="1" w:styleId="Zvraznn">
    <w:name w:val="Zvýraznění"/>
    <w:aliases w:val="Emphasis"/>
    <w:uiPriority w:val="20"/>
    <w:qFormat/>
    <w:rsid w:val="00D32942"/>
    <w:rPr>
      <w:b/>
      <w:bCs/>
      <w:i w:val="0"/>
      <w:iCs w:val="0"/>
    </w:rPr>
  </w:style>
  <w:style w:type="character" w:customStyle="1" w:styleId="st1">
    <w:name w:val="st1"/>
    <w:rsid w:val="00D32942"/>
  </w:style>
  <w:style w:type="paragraph" w:customStyle="1" w:styleId="Default">
    <w:name w:val="Default"/>
    <w:rsid w:val="00D3294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textovodkaz">
    <w:name w:val="Hyperlink"/>
    <w:rsid w:val="00D02731"/>
    <w:rPr>
      <w:color w:val="0000FF"/>
      <w:u w:val="single"/>
    </w:rPr>
  </w:style>
  <w:style w:type="paragraph" w:customStyle="1" w:styleId="Text">
    <w:name w:val="Text"/>
    <w:rsid w:val="00D02731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kern w:val="1"/>
      <w:sz w:val="24"/>
      <w:lang w:eastAsia="ar-SA"/>
    </w:rPr>
  </w:style>
  <w:style w:type="character" w:customStyle="1" w:styleId="ZhlavChar">
    <w:name w:val="Záhlaví Char"/>
    <w:link w:val="Zhlav"/>
    <w:rsid w:val="007B1B1B"/>
    <w:rPr>
      <w:noProof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9D7F87"/>
    <w:rPr>
      <w:sz w:val="24"/>
      <w:szCs w:val="24"/>
    </w:rPr>
  </w:style>
  <w:style w:type="paragraph" w:styleId="Obsah5">
    <w:name w:val="toc 5"/>
    <w:basedOn w:val="Normln"/>
    <w:next w:val="Normln"/>
    <w:autoRedefine/>
    <w:rsid w:val="0040337C"/>
    <w:pPr>
      <w:widowControl/>
      <w:spacing w:line="240" w:lineRule="auto"/>
      <w:ind w:left="600"/>
    </w:pPr>
    <w:rPr>
      <w:noProof w:val="0"/>
      <w:sz w:val="20"/>
      <w:szCs w:val="24"/>
      <w:lang w:val="de-DE"/>
    </w:rPr>
  </w:style>
  <w:style w:type="character" w:customStyle="1" w:styleId="TextkomenteChar">
    <w:name w:val="Text komentáře Char"/>
    <w:link w:val="Textkomente"/>
    <w:uiPriority w:val="99"/>
    <w:semiHidden/>
    <w:rsid w:val="00F32DCC"/>
    <w:rPr>
      <w:noProof/>
    </w:rPr>
  </w:style>
  <w:style w:type="paragraph" w:styleId="Zkladntext2">
    <w:name w:val="Body Text 2"/>
    <w:basedOn w:val="Normln"/>
    <w:link w:val="Zkladntext2Char"/>
    <w:rsid w:val="004F02F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4F02F7"/>
    <w:rPr>
      <w:noProof/>
      <w:sz w:val="24"/>
    </w:rPr>
  </w:style>
  <w:style w:type="paragraph" w:styleId="Textvbloku">
    <w:name w:val="Block Text"/>
    <w:basedOn w:val="Normln"/>
    <w:rsid w:val="004F02F7"/>
    <w:pPr>
      <w:spacing w:line="240" w:lineRule="auto"/>
      <w:ind w:right="-92"/>
      <w:jc w:val="both"/>
    </w:pPr>
    <w:rPr>
      <w:noProof w:val="0"/>
    </w:rPr>
  </w:style>
  <w:style w:type="paragraph" w:customStyle="1" w:styleId="Odsazen">
    <w:name w:val="Odsazený"/>
    <w:basedOn w:val="Normln"/>
    <w:rsid w:val="004F02F7"/>
    <w:pPr>
      <w:spacing w:after="60" w:line="240" w:lineRule="auto"/>
      <w:ind w:left="851"/>
      <w:jc w:val="both"/>
    </w:pPr>
    <w:rPr>
      <w:noProof w:val="0"/>
      <w:snapToGrid w:val="0"/>
      <w:sz w:val="22"/>
    </w:rPr>
  </w:style>
  <w:style w:type="paragraph" w:customStyle="1" w:styleId="BodyTextIndent21">
    <w:name w:val="Body Text Indent 21"/>
    <w:basedOn w:val="Normln"/>
    <w:rsid w:val="00621219"/>
    <w:pPr>
      <w:spacing w:line="240" w:lineRule="auto"/>
      <w:ind w:left="851"/>
      <w:jc w:val="both"/>
    </w:pPr>
    <w:rPr>
      <w:noProof w:val="0"/>
      <w:snapToGrid w:val="0"/>
    </w:rPr>
  </w:style>
  <w:style w:type="character" w:customStyle="1" w:styleId="ZkladntextChar">
    <w:name w:val="Základní text Char"/>
    <w:link w:val="Zkladntext"/>
    <w:rsid w:val="00A5414B"/>
    <w:rPr>
      <w:noProof/>
      <w:sz w:val="24"/>
    </w:rPr>
  </w:style>
  <w:style w:type="paragraph" w:styleId="Revize">
    <w:name w:val="Revision"/>
    <w:hidden/>
    <w:uiPriority w:val="99"/>
    <w:semiHidden/>
    <w:rsid w:val="00D46B50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353D8-185C-48FD-8B0A-E91D3724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5454</Words>
  <Characters>31915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Město Hodonín</Company>
  <LinksUpToDate>false</LinksUpToDate>
  <CharactersWithSpaces>37295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subject/>
  <dc:creator>Petra Šimíková</dc:creator>
  <cp:keywords/>
  <cp:lastModifiedBy>Eva Fialíková</cp:lastModifiedBy>
  <cp:revision>3</cp:revision>
  <cp:lastPrinted>2024-04-04T07:30:00Z</cp:lastPrinted>
  <dcterms:created xsi:type="dcterms:W3CDTF">2024-11-29T08:51:00Z</dcterms:created>
  <dcterms:modified xsi:type="dcterms:W3CDTF">2024-11-29T09:59:00Z</dcterms:modified>
</cp:coreProperties>
</file>